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宋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32"/>
        </w:rPr>
        <w:t>附件</w:t>
      </w: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4</w:t>
      </w:r>
      <w:bookmarkStart w:id="0" w:name="_GoBack"/>
      <w:bookmarkEnd w:id="0"/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color w:val="auto"/>
          <w:spacing w:val="-17"/>
          <w:sz w:val="52"/>
          <w:szCs w:val="20"/>
          <w:lang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pacing w:val="-17"/>
          <w:sz w:val="52"/>
          <w:szCs w:val="20"/>
        </w:rPr>
        <w:t>202</w:t>
      </w:r>
      <w:r>
        <w:rPr>
          <w:rFonts w:hint="eastAsia" w:ascii="楷体_GB2312" w:hAnsi="楷体_GB2312" w:eastAsia="楷体_GB2312" w:cs="楷体_GB2312"/>
          <w:b/>
          <w:color w:val="auto"/>
          <w:spacing w:val="-17"/>
          <w:sz w:val="52"/>
          <w:szCs w:val="20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color w:val="auto"/>
          <w:spacing w:val="-17"/>
          <w:sz w:val="52"/>
          <w:szCs w:val="20"/>
        </w:rPr>
        <w:t>年省</w:t>
      </w:r>
      <w:r>
        <w:rPr>
          <w:rFonts w:hint="eastAsia" w:ascii="楷体_GB2312" w:hAnsi="楷体_GB2312" w:eastAsia="楷体_GB2312" w:cs="楷体_GB2312"/>
          <w:b/>
          <w:color w:val="auto"/>
          <w:spacing w:val="-17"/>
          <w:sz w:val="52"/>
          <w:szCs w:val="20"/>
          <w:lang w:eastAsia="zh-CN"/>
        </w:rPr>
        <w:t>制造业</w:t>
      </w:r>
      <w:r>
        <w:rPr>
          <w:rFonts w:hint="eastAsia" w:ascii="楷体_GB2312" w:hAnsi="楷体_GB2312" w:eastAsia="楷体_GB2312" w:cs="楷体_GB2312"/>
          <w:b/>
          <w:color w:val="auto"/>
          <w:spacing w:val="-17"/>
          <w:sz w:val="52"/>
          <w:szCs w:val="20"/>
        </w:rPr>
        <w:t>技术创新重点攻关</w:t>
      </w:r>
      <w:r>
        <w:rPr>
          <w:rFonts w:hint="eastAsia" w:ascii="楷体_GB2312" w:hAnsi="楷体_GB2312" w:eastAsia="楷体_GB2312" w:cs="楷体_GB2312"/>
          <w:b/>
          <w:color w:val="auto"/>
          <w:spacing w:val="-17"/>
          <w:sz w:val="52"/>
          <w:szCs w:val="20"/>
          <w:lang w:eastAsia="zh-CN"/>
        </w:rPr>
        <w:t>及</w:t>
      </w:r>
    </w:p>
    <w:p>
      <w:pPr>
        <w:jc w:val="center"/>
        <w:rPr>
          <w:rFonts w:hint="eastAsia" w:ascii="楷体_GB2312" w:hAnsi="楷体_GB2312" w:eastAsia="楷体_GB2312" w:cs="楷体_GB2312"/>
          <w:b/>
          <w:color w:val="auto"/>
          <w:spacing w:val="-17"/>
          <w:sz w:val="52"/>
          <w:szCs w:val="20"/>
        </w:rPr>
      </w:pPr>
      <w:r>
        <w:rPr>
          <w:rFonts w:hint="eastAsia" w:ascii="楷体_GB2312" w:hAnsi="楷体_GB2312" w:eastAsia="楷体_GB2312" w:cs="楷体_GB2312"/>
          <w:b/>
          <w:color w:val="auto"/>
          <w:spacing w:val="-17"/>
          <w:sz w:val="52"/>
          <w:szCs w:val="20"/>
          <w:lang w:eastAsia="zh-CN"/>
        </w:rPr>
        <w:t>产业化</w:t>
      </w:r>
      <w:r>
        <w:rPr>
          <w:rFonts w:hint="eastAsia" w:ascii="楷体_GB2312" w:hAnsi="楷体_GB2312" w:eastAsia="楷体_GB2312" w:cs="楷体_GB2312"/>
          <w:b/>
          <w:color w:val="auto"/>
          <w:spacing w:val="-17"/>
          <w:sz w:val="52"/>
          <w:szCs w:val="20"/>
        </w:rPr>
        <w:t>项目</w:t>
      </w:r>
    </w:p>
    <w:p>
      <w:pPr>
        <w:jc w:val="both"/>
        <w:rPr>
          <w:b/>
          <w:color w:val="auto"/>
          <w:sz w:val="52"/>
          <w:szCs w:val="20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72"/>
          <w:szCs w:val="72"/>
        </w:rPr>
        <w:t xml:space="preserve">申 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72"/>
          <w:szCs w:val="72"/>
        </w:rPr>
        <w:t xml:space="preserve">报 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72"/>
          <w:szCs w:val="72"/>
        </w:rPr>
        <w:t>书</w:t>
      </w:r>
    </w:p>
    <w:p>
      <w:pPr>
        <w:pStyle w:val="2"/>
        <w:rPr>
          <w:rFonts w:hint="eastAsia"/>
          <w:color w:val="auto"/>
        </w:rPr>
      </w:pPr>
    </w:p>
    <w:p>
      <w:pPr>
        <w:spacing w:line="312" w:lineRule="auto"/>
        <w:rPr>
          <w:rFonts w:ascii="仿宋_GB2312" w:eastAsia="仿宋_GB2312"/>
          <w:color w:val="auto"/>
          <w:szCs w:val="32"/>
        </w:rPr>
      </w:pPr>
      <w:r>
        <w:rPr>
          <w:rFonts w:hint="eastAsia" w:ascii="仿宋_GB2312" w:eastAsia="仿宋_GB2312"/>
          <w:color w:val="auto"/>
          <w:szCs w:val="32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</w:rPr>
        <w:t>项目名称：</w:t>
      </w:r>
      <w:r>
        <w:rPr>
          <w:rFonts w:hint="eastAsia" w:ascii="仿宋_GB2312" w:eastAsia="仿宋_GB2312"/>
          <w:color w:val="auto"/>
          <w:szCs w:val="32"/>
        </w:rPr>
        <w:t xml:space="preserve">                            </w:t>
      </w:r>
    </w:p>
    <w:p>
      <w:pPr>
        <w:spacing w:line="312" w:lineRule="auto"/>
        <w:rPr>
          <w:rFonts w:ascii="仿宋_GB2312" w:eastAsia="仿宋_GB2312"/>
          <w:color w:val="auto"/>
          <w:szCs w:val="32"/>
        </w:rPr>
      </w:pPr>
      <w:r>
        <w:rPr>
          <w:rFonts w:hint="eastAsia" w:ascii="仿宋_GB2312" w:eastAsia="仿宋_GB2312"/>
          <w:color w:val="auto"/>
          <w:szCs w:val="32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</w:rPr>
        <w:t>项目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牵头</w:t>
      </w:r>
      <w:r>
        <w:rPr>
          <w:rFonts w:hint="eastAsia" w:ascii="仿宋_GB2312" w:eastAsia="仿宋_GB2312"/>
          <w:color w:val="auto"/>
          <w:sz w:val="30"/>
          <w:szCs w:val="30"/>
        </w:rPr>
        <w:t>单位（公章）：</w:t>
      </w:r>
      <w:r>
        <w:rPr>
          <w:rFonts w:hint="eastAsia" w:ascii="仿宋_GB2312" w:eastAsia="仿宋_GB2312"/>
          <w:color w:val="auto"/>
          <w:szCs w:val="32"/>
        </w:rPr>
        <w:t xml:space="preserve">                      </w:t>
      </w:r>
    </w:p>
    <w:p>
      <w:pPr>
        <w:spacing w:line="312" w:lineRule="auto"/>
        <w:rPr>
          <w:rFonts w:ascii="仿宋_GB2312" w:eastAsia="仿宋_GB2312"/>
          <w:color w:val="auto"/>
          <w:szCs w:val="32"/>
        </w:rPr>
      </w:pPr>
      <w:r>
        <w:rPr>
          <w:rFonts w:hint="eastAsia" w:ascii="仿宋_GB2312" w:eastAsia="仿宋_GB2312"/>
          <w:color w:val="auto"/>
          <w:szCs w:val="32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</w:rPr>
        <w:t>项目负责人（签字）：</w:t>
      </w:r>
      <w:r>
        <w:rPr>
          <w:rFonts w:hint="eastAsia" w:ascii="仿宋_GB2312" w:eastAsia="仿宋_GB2312"/>
          <w:color w:val="auto"/>
          <w:szCs w:val="32"/>
        </w:rPr>
        <w:t xml:space="preserve">     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                       </w:t>
      </w:r>
    </w:p>
    <w:p>
      <w:pPr>
        <w:spacing w:line="312" w:lineRule="auto"/>
        <w:rPr>
          <w:rFonts w:ascii="仿宋_GB2312" w:eastAsia="仿宋_GB2312"/>
          <w:color w:val="auto"/>
          <w:szCs w:val="32"/>
        </w:rPr>
      </w:pPr>
      <w:r>
        <w:rPr>
          <w:rFonts w:hint="eastAsia" w:ascii="仿宋_GB2312" w:eastAsia="仿宋_GB2312"/>
          <w:color w:val="auto"/>
          <w:szCs w:val="32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</w:rPr>
        <w:t>实施期限：      年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至      年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</w:rPr>
        <w:t>月</w:t>
      </w:r>
    </w:p>
    <w:p>
      <w:pPr>
        <w:rPr>
          <w:rFonts w:ascii="仿宋_GB2312" w:eastAsia="仿宋_GB2312"/>
          <w:color w:val="auto"/>
          <w:szCs w:val="32"/>
        </w:rPr>
      </w:pPr>
    </w:p>
    <w:p>
      <w:pPr>
        <w:spacing w:line="300" w:lineRule="auto"/>
        <w:jc w:val="center"/>
        <w:rPr>
          <w:rFonts w:ascii="仿宋_GB2312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pacing w:val="-20"/>
          <w:szCs w:val="32"/>
        </w:rPr>
        <w:t xml:space="preserve"> 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福建省工业和信息化厅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制</w:t>
      </w:r>
    </w:p>
    <w:p>
      <w:pPr>
        <w:spacing w:line="300" w:lineRule="auto"/>
        <w:jc w:val="center"/>
        <w:rPr>
          <w:rFonts w:hint="eastAsia" w:ascii="仿宋_GB2312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二〇二</w:t>
      </w: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六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年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  <w:lang w:val="en-US" w:eastAsia="zh-CN"/>
        </w:rPr>
        <w:t>填写说明</w:t>
      </w:r>
    </w:p>
    <w:p>
      <w:pPr>
        <w:spacing w:line="600" w:lineRule="exact"/>
        <w:ind w:firstLine="602" w:firstLineChars="200"/>
        <w:rPr>
          <w:rFonts w:hint="eastAsia" w:ascii="楷体_GB2312" w:eastAsia="楷体_GB2312"/>
          <w:b/>
          <w:color w:val="auto"/>
          <w:sz w:val="30"/>
          <w:szCs w:val="30"/>
        </w:rPr>
      </w:pPr>
    </w:p>
    <w:p>
      <w:pPr>
        <w:numPr>
          <w:ilvl w:val="0"/>
          <w:numId w:val="0"/>
        </w:num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1.填写前，请认真阅读本说明，按要求填写信息。</w:t>
      </w:r>
    </w:p>
    <w:p>
      <w:pPr>
        <w:numPr>
          <w:ilvl w:val="0"/>
          <w:numId w:val="0"/>
        </w:numPr>
        <w:spacing w:line="600" w:lineRule="exact"/>
        <w:ind w:firstLine="600" w:firstLineChars="200"/>
        <w:rPr>
          <w:rFonts w:hint="default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2.可根据实际情况适当调整字体、表格高度或是增加表格填写内容，请勿调整宽度或改动表格样式。</w:t>
      </w:r>
    </w:p>
    <w:p>
      <w:pPr>
        <w:numPr>
          <w:ilvl w:val="0"/>
          <w:numId w:val="0"/>
        </w:numPr>
        <w:spacing w:line="600" w:lineRule="exact"/>
        <w:ind w:firstLine="600" w:firstLineChars="200"/>
        <w:rPr>
          <w:rFonts w:hint="default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3.所属领域：对照攻关领域指导目录（附件1）中大类进行填写，如“现代纺织鞋服”“新能源”“新材料”等。</w:t>
      </w:r>
    </w:p>
    <w:p>
      <w:pPr>
        <w:numPr>
          <w:ilvl w:val="0"/>
          <w:numId w:val="0"/>
        </w:num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  <w:t>申报方向：对照攻关领域指导目录中所列具体技术或研究方向进行填写，如“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化学纤维高效柔性制备技术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  <w:t>”“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集成电路先进制程制造设备、封装设备、量测设备及其关键零部件制造技术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  <w:t>”“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基因治疗和细胞治疗药物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  <w:t>”等。</w:t>
      </w:r>
    </w:p>
    <w:p>
      <w:pPr>
        <w:numPr>
          <w:ilvl w:val="0"/>
          <w:numId w:val="0"/>
        </w:numPr>
        <w:spacing w:line="600" w:lineRule="exact"/>
        <w:ind w:firstLine="600" w:firstLineChars="200"/>
        <w:rPr>
          <w:rFonts w:hint="default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5.项目实施时间：起始时间是牵头单位启动该项目研发的实际时间，如2025年3月；结束时间是指预计该项目实现产业化的时间（一般最迟不超过2027年6月）。示例：2025年3月—2027年5月。</w:t>
      </w:r>
    </w:p>
    <w:p>
      <w:pPr>
        <w:numPr>
          <w:ilvl w:val="0"/>
          <w:numId w:val="0"/>
        </w:num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6.项目已完成投入：指牵头单位自研发该项目之日起，至2026年2月28日，投入到该项目的研发经费，主要包括设备购置费、软件购置费、材料费、知识产权费用、技术服务费、新产品试制等有关费用。</w:t>
      </w:r>
    </w:p>
    <w:p>
      <w:pPr>
        <w:numPr>
          <w:ilvl w:val="0"/>
          <w:numId w:val="0"/>
        </w:num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7.项目总投入：牵头单位在项目实施时间内，预计投入到该项目的经费总和。</w:t>
      </w:r>
    </w:p>
    <w:p>
      <w:pPr>
        <w:numPr>
          <w:ilvl w:val="0"/>
          <w:numId w:val="0"/>
        </w:numPr>
        <w:spacing w:line="600" w:lineRule="exact"/>
        <w:ind w:firstLine="600" w:firstLineChars="200"/>
        <w:rPr>
          <w:rFonts w:hint="default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ind w:firstLine="600" w:firstLineChars="200"/>
        <w:rPr>
          <w:rFonts w:hint="default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ind w:firstLine="600" w:firstLineChars="200"/>
        <w:rPr>
          <w:rFonts w:hint="default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spacing w:line="600" w:lineRule="exact"/>
        <w:ind w:left="320" w:leftChars="0" w:firstLineChars="0"/>
        <w:rPr>
          <w:rFonts w:hint="eastAsia" w:ascii="黑体" w:hAnsi="黑体" w:eastAsia="黑体"/>
          <w:color w:val="auto"/>
          <w:sz w:val="28"/>
        </w:rPr>
      </w:pPr>
      <w:r>
        <w:rPr>
          <w:rFonts w:hint="eastAsia" w:ascii="黑体" w:hAnsi="黑体" w:eastAsia="黑体"/>
          <w:color w:val="auto"/>
          <w:sz w:val="28"/>
          <w:lang w:eastAsia="zh-CN"/>
        </w:rPr>
        <w:t>基本</w:t>
      </w:r>
      <w:r>
        <w:rPr>
          <w:rFonts w:hint="eastAsia" w:ascii="黑体" w:hAnsi="黑体" w:eastAsia="黑体"/>
          <w:color w:val="auto"/>
          <w:sz w:val="28"/>
        </w:rPr>
        <w:t>信息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200"/>
        <w:gridCol w:w="1755"/>
        <w:gridCol w:w="1207"/>
        <w:gridCol w:w="1244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50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所属领域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申报方向</w:t>
            </w:r>
          </w:p>
        </w:tc>
        <w:tc>
          <w:tcPr>
            <w:tcW w:w="33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项目实施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750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val="en-US" w:eastAsia="zh-CN"/>
              </w:rPr>
              <w:t>年     月  —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项目已完成投入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val="en-US" w:eastAsia="zh-CN"/>
              </w:rPr>
              <w:t xml:space="preserve">                   万元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项目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总投入</w:t>
            </w:r>
          </w:p>
        </w:tc>
        <w:tc>
          <w:tcPr>
            <w:tcW w:w="33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val="en-US" w:eastAsia="zh-CN"/>
              </w:rPr>
              <w:t xml:space="preserve">     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牵头单位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50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统一社会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416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注册成立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通讯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750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3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3338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"/>
              </w:rPr>
              <w:t>电子邮箱</w:t>
            </w:r>
          </w:p>
        </w:tc>
        <w:tc>
          <w:tcPr>
            <w:tcW w:w="3338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合作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416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3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5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项目简介</w:t>
            </w:r>
          </w:p>
        </w:tc>
        <w:tc>
          <w:tcPr>
            <w:tcW w:w="75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both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主要包括项目的实施背景、实施内容等。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val="en-US" w:eastAsia="zh-CN"/>
              </w:rPr>
            </w:pPr>
          </w:p>
          <w:p>
            <w:pPr>
              <w:pStyle w:val="4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val="en-US"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both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val="en-US"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both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val="en-US"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both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40" w:lineRule="exact"/>
        <w:textAlignment w:val="auto"/>
        <w:rPr>
          <w:rFonts w:hint="eastAsia" w:ascii="黑体" w:hAnsi="黑体" w:eastAsia="黑体"/>
          <w:color w:val="auto"/>
          <w:sz w:val="28"/>
        </w:rPr>
      </w:pPr>
      <w:r>
        <w:rPr>
          <w:rFonts w:hint="eastAsia" w:ascii="黑体" w:hAnsi="黑体" w:eastAsia="黑体"/>
          <w:color w:val="auto"/>
          <w:sz w:val="28"/>
        </w:rPr>
        <w:t>二、</w:t>
      </w:r>
      <w:r>
        <w:rPr>
          <w:rFonts w:hint="eastAsia" w:ascii="黑体" w:hAnsi="黑体" w:eastAsia="黑体"/>
          <w:color w:val="auto"/>
          <w:sz w:val="28"/>
          <w:lang w:eastAsia="zh-CN"/>
        </w:rPr>
        <w:t>申报主体创新能力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80" w:hRule="atLeast"/>
          <w:jc w:val="center"/>
        </w:trPr>
        <w:tc>
          <w:tcPr>
            <w:tcW w:w="8889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（一）牵头单位创新能力（主要包括获得的省级及以上创新平台，近三年研发经费投入及强度、参与标准制修订、企业承担省级及以上创新项目、奖项等情况）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（二）合作单位创新能力</w:t>
            </w:r>
          </w:p>
          <w:p>
            <w:pPr>
              <w:pStyle w:val="4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pStyle w:val="4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</w:tc>
      </w:tr>
    </w:tbl>
    <w:p>
      <w:pPr>
        <w:spacing w:line="320" w:lineRule="exact"/>
        <w:rPr>
          <w:rFonts w:hint="eastAsia" w:ascii="黑体" w:hAnsi="黑体" w:eastAsia="黑体"/>
          <w:color w:val="auto"/>
          <w:sz w:val="28"/>
        </w:rPr>
      </w:pPr>
    </w:p>
    <w:p>
      <w:pPr>
        <w:spacing w:line="320" w:lineRule="exac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黑体" w:hAnsi="黑体" w:eastAsia="黑体"/>
          <w:color w:val="auto"/>
          <w:sz w:val="28"/>
          <w:lang w:eastAsia="zh-CN"/>
        </w:rPr>
        <w:t>三</w:t>
      </w:r>
      <w:r>
        <w:rPr>
          <w:rFonts w:hint="eastAsia" w:ascii="黑体" w:hAnsi="黑体" w:eastAsia="黑体"/>
          <w:color w:val="auto"/>
          <w:sz w:val="28"/>
        </w:rPr>
        <w:t>、</w:t>
      </w:r>
      <w:r>
        <w:rPr>
          <w:rFonts w:hint="eastAsia" w:ascii="黑体" w:hAnsi="黑体" w:eastAsia="黑体"/>
          <w:color w:val="auto"/>
          <w:sz w:val="28"/>
          <w:lang w:eastAsia="zh-CN"/>
        </w:rPr>
        <w:t>项目对推动行业发展的重要性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574" w:hRule="atLeast"/>
          <w:jc w:val="center"/>
        </w:trPr>
        <w:tc>
          <w:tcPr>
            <w:tcW w:w="8864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主要包括项目拟解决的行业关键共性技术难题，对推动我省行业发展的重要性、对产业链上下游的带动作用等。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pStyle w:val="4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4"/>
              <w:rPr>
                <w:rFonts w:hint="eastAsia"/>
                <w:color w:val="auto"/>
              </w:rPr>
            </w:pPr>
          </w:p>
          <w:p>
            <w:pPr>
              <w:pStyle w:val="4"/>
              <w:ind w:left="0" w:leftChars="0" w:firstLine="0" w:firstLineChars="0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</w:tc>
      </w:tr>
    </w:tbl>
    <w:p>
      <w:pPr>
        <w:spacing w:line="320" w:lineRule="exac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黑体" w:hAnsi="黑体" w:eastAsia="黑体"/>
          <w:color w:val="auto"/>
          <w:sz w:val="28"/>
          <w:lang w:eastAsia="zh-CN"/>
        </w:rPr>
        <w:t>四</w:t>
      </w:r>
      <w:r>
        <w:rPr>
          <w:rFonts w:hint="eastAsia" w:ascii="黑体" w:hAnsi="黑体" w:eastAsia="黑体"/>
          <w:color w:val="auto"/>
          <w:sz w:val="28"/>
        </w:rPr>
        <w:t>、</w:t>
      </w:r>
      <w:r>
        <w:rPr>
          <w:rFonts w:hint="eastAsia" w:ascii="黑体" w:hAnsi="黑体" w:eastAsia="黑体"/>
          <w:color w:val="auto"/>
          <w:sz w:val="28"/>
          <w:lang w:eastAsia="zh-CN"/>
        </w:rPr>
        <w:t>项目核心技术水平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78" w:hRule="atLeast"/>
          <w:jc w:val="center"/>
        </w:trPr>
        <w:tc>
          <w:tcPr>
            <w:tcW w:w="8854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主要包括项目技术路线、关键创新点、申请和授权的相关发明专利、技术先进性水平、技术关键指标在行业中的水平等情况。</w:t>
            </w:r>
          </w:p>
          <w:p>
            <w:p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4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/>
                <w:color w:val="auto"/>
              </w:rPr>
            </w:pPr>
          </w:p>
          <w:p>
            <w:pPr>
              <w:spacing w:line="340" w:lineRule="exact"/>
              <w:rPr>
                <w:rFonts w:hint="eastAsia"/>
                <w:color w:val="auto"/>
              </w:rPr>
            </w:pPr>
          </w:p>
          <w:p>
            <w:pPr>
              <w:spacing w:line="340" w:lineRule="exact"/>
              <w:rPr>
                <w:rFonts w:hint="eastAsia"/>
                <w:color w:val="auto"/>
              </w:rPr>
            </w:pPr>
          </w:p>
          <w:p>
            <w:pPr>
              <w:pStyle w:val="7"/>
              <w:rPr>
                <w:rFonts w:hint="eastAsia"/>
                <w:color w:val="auto"/>
              </w:rPr>
            </w:pPr>
          </w:p>
          <w:p>
            <w:pPr>
              <w:pStyle w:val="8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pStyle w:val="4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</w:tc>
      </w:tr>
    </w:tbl>
    <w:p>
      <w:pPr>
        <w:spacing w:line="320" w:lineRule="exac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黑体" w:hAnsi="黑体" w:eastAsia="黑体"/>
          <w:color w:val="auto"/>
          <w:sz w:val="28"/>
          <w:lang w:eastAsia="zh-CN"/>
        </w:rPr>
        <w:t>五</w:t>
      </w:r>
      <w:r>
        <w:rPr>
          <w:rFonts w:hint="eastAsia" w:ascii="黑体" w:hAnsi="黑体" w:eastAsia="黑体"/>
          <w:color w:val="auto"/>
          <w:sz w:val="28"/>
        </w:rPr>
        <w:t>、</w:t>
      </w:r>
      <w:r>
        <w:rPr>
          <w:rFonts w:hint="eastAsia" w:ascii="黑体" w:hAnsi="黑体" w:eastAsia="黑体"/>
          <w:color w:val="auto"/>
          <w:sz w:val="28"/>
          <w:lang w:eastAsia="zh-CN"/>
        </w:rPr>
        <w:t>项目</w:t>
      </w:r>
      <w:r>
        <w:rPr>
          <w:rFonts w:hint="eastAsia" w:ascii="黑体" w:hAnsi="黑体" w:eastAsia="黑体"/>
          <w:color w:val="auto"/>
          <w:sz w:val="28"/>
        </w:rPr>
        <w:t>产业化成熟度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802" w:hRule="atLeast"/>
          <w:jc w:val="center"/>
        </w:trPr>
        <w:tc>
          <w:tcPr>
            <w:tcW w:w="88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主要包括项目已具备的前期研究基础、所处研发阶段、已具备的产业化条件、产业化方案和时间安排等。</w:t>
            </w: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</w:tbl>
    <w:p>
      <w:pPr>
        <w:spacing w:line="340" w:lineRule="exact"/>
        <w:jc w:val="left"/>
        <w:outlineLvl w:val="0"/>
        <w:rPr>
          <w:rFonts w:hint="eastAsia" w:ascii="黑体" w:hAnsi="黑体" w:eastAsia="黑体"/>
          <w:color w:val="auto"/>
          <w:sz w:val="28"/>
        </w:rPr>
      </w:pPr>
    </w:p>
    <w:p>
      <w:pPr>
        <w:spacing w:line="340" w:lineRule="exact"/>
        <w:jc w:val="left"/>
        <w:outlineLvl w:val="0"/>
        <w:rPr>
          <w:color w:val="auto"/>
        </w:rPr>
      </w:pPr>
      <w:r>
        <w:rPr>
          <w:rFonts w:hint="eastAsia" w:ascii="黑体" w:hAnsi="黑体" w:eastAsia="黑体"/>
          <w:color w:val="auto"/>
          <w:sz w:val="28"/>
          <w:lang w:eastAsia="zh-CN"/>
        </w:rPr>
        <w:t>六</w:t>
      </w:r>
      <w:r>
        <w:rPr>
          <w:rFonts w:hint="eastAsia" w:ascii="黑体" w:hAnsi="黑体" w:eastAsia="黑体"/>
          <w:color w:val="auto"/>
          <w:sz w:val="28"/>
        </w:rPr>
        <w:t>、</w:t>
      </w:r>
      <w:r>
        <w:rPr>
          <w:rFonts w:hint="eastAsia" w:ascii="黑体" w:hAnsi="黑体" w:eastAsia="黑体"/>
          <w:color w:val="auto"/>
          <w:sz w:val="28"/>
          <w:lang w:eastAsia="zh-CN"/>
        </w:rPr>
        <w:t>项目产业化前景</w:t>
      </w:r>
    </w:p>
    <w:tbl>
      <w:tblPr>
        <w:tblStyle w:val="10"/>
        <w:tblW w:w="0" w:type="auto"/>
        <w:tblInd w:w="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8" w:hRule="atLeast"/>
        </w:trPr>
        <w:tc>
          <w:tcPr>
            <w:tcW w:w="8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主要包括项目预期形成的新产品性能、产品市场前景、至2027年6月预期可产生的经济效益等。</w:t>
            </w:r>
          </w:p>
          <w:p>
            <w:pPr>
              <w:jc w:val="left"/>
              <w:rPr>
                <w:color w:val="auto"/>
                <w:sz w:val="24"/>
              </w:rPr>
            </w:pPr>
          </w:p>
          <w:p>
            <w:pPr>
              <w:jc w:val="left"/>
              <w:rPr>
                <w:color w:val="auto"/>
                <w:sz w:val="24"/>
              </w:rPr>
            </w:pPr>
          </w:p>
          <w:p>
            <w:pPr>
              <w:jc w:val="left"/>
              <w:rPr>
                <w:color w:val="auto"/>
                <w:sz w:val="24"/>
              </w:rPr>
            </w:pPr>
          </w:p>
          <w:p>
            <w:pPr>
              <w:jc w:val="left"/>
              <w:rPr>
                <w:color w:val="auto"/>
                <w:sz w:val="24"/>
              </w:rPr>
            </w:pPr>
          </w:p>
          <w:p>
            <w:pPr>
              <w:jc w:val="left"/>
              <w:rPr>
                <w:color w:val="auto"/>
                <w:sz w:val="24"/>
              </w:rPr>
            </w:pPr>
          </w:p>
          <w:p>
            <w:pPr>
              <w:jc w:val="left"/>
              <w:rPr>
                <w:color w:val="auto"/>
                <w:sz w:val="24"/>
              </w:rPr>
            </w:pPr>
          </w:p>
          <w:p>
            <w:pPr>
              <w:jc w:val="left"/>
              <w:rPr>
                <w:color w:val="auto"/>
                <w:sz w:val="24"/>
              </w:rPr>
            </w:pPr>
          </w:p>
          <w:p>
            <w:pPr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pStyle w:val="2"/>
              <w:rPr>
                <w:rFonts w:hint="eastAsia"/>
                <w:color w:val="auto"/>
                <w:sz w:val="24"/>
              </w:rPr>
            </w:pPr>
          </w:p>
          <w:p>
            <w:pPr>
              <w:pStyle w:val="4"/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pStyle w:val="2"/>
              <w:rPr>
                <w:rFonts w:hint="eastAsia"/>
                <w:color w:val="auto"/>
                <w:sz w:val="24"/>
              </w:rPr>
            </w:pPr>
          </w:p>
          <w:p>
            <w:pPr>
              <w:pStyle w:val="4"/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pStyle w:val="4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pStyle w:val="4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</w:tc>
      </w:tr>
    </w:tbl>
    <w:p>
      <w:pPr>
        <w:spacing w:line="340" w:lineRule="exact"/>
        <w:jc w:val="left"/>
        <w:outlineLvl w:val="0"/>
        <w:rPr>
          <w:rFonts w:hint="eastAsia" w:ascii="黑体" w:hAnsi="黑体" w:eastAsia="黑体"/>
          <w:color w:val="auto"/>
          <w:sz w:val="28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28"/>
        </w:rPr>
      </w:pPr>
      <w:r>
        <w:rPr>
          <w:rFonts w:hint="eastAsia" w:ascii="黑体" w:hAnsi="黑体" w:eastAsia="黑体" w:cs="黑体"/>
          <w:color w:val="auto"/>
          <w:sz w:val="28"/>
          <w:lang w:eastAsia="zh-CN"/>
        </w:rPr>
        <w:t>七</w:t>
      </w:r>
      <w:r>
        <w:rPr>
          <w:rFonts w:hint="eastAsia" w:ascii="黑体" w:hAnsi="黑体" w:eastAsia="黑体" w:cs="黑体"/>
          <w:color w:val="auto"/>
          <w:sz w:val="28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申报单位承诺和各地工信部门推荐意见</w:t>
      </w:r>
    </w:p>
    <w:tbl>
      <w:tblPr>
        <w:tblStyle w:val="10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7" w:hRule="atLeast"/>
          <w:jc w:val="center"/>
        </w:trPr>
        <w:tc>
          <w:tcPr>
            <w:tcW w:w="8876" w:type="dxa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top"/>
          </w:tcPr>
          <w:p>
            <w:pPr>
              <w:spacing w:line="600" w:lineRule="exact"/>
              <w:jc w:val="center"/>
              <w:rPr>
                <w:rFonts w:hint="eastAsia" w:eastAsia="黑体"/>
                <w:color w:val="auto"/>
                <w:sz w:val="36"/>
                <w:szCs w:val="36"/>
                <w:lang w:bidi="ar"/>
              </w:rPr>
            </w:pPr>
            <w:r>
              <w:rPr>
                <w:rFonts w:hint="eastAsia" w:eastAsia="黑体"/>
                <w:color w:val="auto"/>
                <w:sz w:val="36"/>
                <w:szCs w:val="36"/>
                <w:lang w:bidi="ar"/>
              </w:rPr>
              <w:t>承诺书</w:t>
            </w:r>
          </w:p>
          <w:p>
            <w:pPr>
              <w:spacing w:line="500" w:lineRule="exact"/>
              <w:rPr>
                <w:rFonts w:hint="eastAsia" w:eastAsia="仿宋_GB2312"/>
                <w:color w:val="auto"/>
                <w:sz w:val="28"/>
                <w:szCs w:val="28"/>
                <w:lang w:bidi="ar"/>
              </w:rPr>
            </w:pPr>
          </w:p>
          <w:p>
            <w:pPr>
              <w:spacing w:line="500" w:lineRule="exact"/>
              <w:ind w:firstLine="560" w:firstLineChars="20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  <w:lang w:bidi="ar"/>
              </w:rPr>
              <w:t>本单位</w:t>
            </w:r>
            <w:r>
              <w:rPr>
                <w:rFonts w:hint="eastAsia" w:eastAsia="仿宋_GB2312"/>
                <w:color w:val="auto"/>
                <w:sz w:val="28"/>
                <w:szCs w:val="28"/>
                <w:lang w:bidi="ar"/>
              </w:rPr>
              <w:t>承诺：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申报书中所填写的内容真实、合法、有效。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提供的申报资料和文件内容真实、可靠、完整，事实存在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 w:bidi="ar"/>
              </w:rPr>
              <w:t>，来源合法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。</w:t>
            </w:r>
          </w:p>
          <w:p>
            <w:pPr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3. 所报送的材料符合国家保密规定，未涉及国家秘密和其他敏感信息。</w:t>
            </w:r>
          </w:p>
          <w:p>
            <w:pPr>
              <w:spacing w:line="500" w:lineRule="exact"/>
              <w:ind w:firstLine="560" w:firstLineChars="200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4. 涉及的知识产权（商业秘密）明晰完整，归属本单位或技术来源正当合法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bidi="ar"/>
              </w:rPr>
              <w:t>，未剽窃他人成果，未侵犯他人知识产权或商业秘密。</w:t>
            </w:r>
          </w:p>
          <w:p>
            <w:pPr>
              <w:spacing w:line="500" w:lineRule="exact"/>
              <w:ind w:firstLine="601"/>
              <w:rPr>
                <w:rFonts w:hint="eastAsia" w:eastAsia="仿宋_GB2312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bidi="ar"/>
              </w:rPr>
              <w:t>若发生与上述承诺相违背的事实，由本单位承担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 w:bidi="ar"/>
              </w:rPr>
              <w:t>一切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bidi="ar"/>
              </w:rPr>
              <w:t>责任。</w:t>
            </w:r>
          </w:p>
          <w:p>
            <w:pPr>
              <w:spacing w:line="600" w:lineRule="exac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600" w:lineRule="exac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600" w:lineRule="exact"/>
              <w:rPr>
                <w:rFonts w:hint="default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eastAsia="zh-CN"/>
              </w:rPr>
              <w:t>申报单位（盖章）：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楷体_GB2312" w:hAnsi="宋体" w:eastAsia="楷体_GB2312" w:cs="宋体"/>
                <w:color w:val="auto"/>
                <w:kern w:val="0"/>
                <w:sz w:val="28"/>
                <w:szCs w:val="28"/>
                <w:lang w:val="en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  <w:t>（签字）：</w:t>
            </w:r>
          </w:p>
          <w:p>
            <w:pPr>
              <w:spacing w:line="600" w:lineRule="exact"/>
              <w:rPr>
                <w:rFonts w:hint="eastAsia" w:ascii="楷体_GB2312" w:hAnsi="宋体" w:eastAsia="楷体_GB2312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eastAsia="zh-CN"/>
              </w:rPr>
              <w:t>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  <w:jc w:val="center"/>
        </w:trPr>
        <w:tc>
          <w:tcPr>
            <w:tcW w:w="8876" w:type="dxa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 w:bidi="ar"/>
              </w:rPr>
              <w:t>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bidi="ar"/>
              </w:rPr>
              <w:t>设区市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bidi="ar"/>
              </w:rPr>
              <w:t>平潭综合实验区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 w:bidi="ar"/>
              </w:rPr>
              <w:t>）工信部门初审及推荐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bidi="ar"/>
              </w:rPr>
              <w:t>意见：</w:t>
            </w:r>
          </w:p>
          <w:p>
            <w:pPr>
              <w:rPr>
                <w:rFonts w:hint="eastAsia" w:ascii="楷体_GB2312" w:hAnsi="宋体" w:eastAsia="楷体_GB2312" w:cs="宋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楷体_GB2312" w:hAnsi="宋体" w:eastAsia="楷体_GB2312" w:cs="宋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ind w:firstLine="3920" w:firstLineChars="14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经办人：        签发人：</w:t>
            </w:r>
          </w:p>
          <w:p>
            <w:pPr>
              <w:ind w:firstLine="3920" w:firstLineChars="14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eastAsia="zh-CN"/>
              </w:rPr>
              <w:t>推荐单位（盖章）：</w:t>
            </w:r>
          </w:p>
          <w:p>
            <w:pPr>
              <w:rPr>
                <w:rFonts w:hint="eastAsia" w:ascii="楷体_GB2312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eastAsia="zh-CN"/>
              </w:rPr>
              <w:t xml:space="preserve">日期：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eastAsia="zh-CN"/>
              </w:rPr>
              <w:t>年   月   日</w:t>
            </w:r>
          </w:p>
        </w:tc>
      </w:tr>
    </w:tbl>
    <w:p>
      <w:pPr>
        <w:rPr>
          <w:rFonts w:hint="eastAsia"/>
          <w:color w:val="auto"/>
        </w:rPr>
      </w:pPr>
    </w:p>
    <w:p/>
    <w:sectPr>
      <w:footerReference r:id="rId3" w:type="default"/>
      <w:pgSz w:w="11906" w:h="16838"/>
      <w:pgMar w:top="1531" w:right="1474" w:bottom="1531" w:left="147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-219075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179999" tIns="0" rIns="179999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2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JHPqiNkAAAAIAQAADwAAAAAAAAABACAAAAA4AAAAZHJz&#10;L2Rvd25yZXYueG1sUEsBAhQAFAAAAAgAh07iQEXSuMHtAQAA0gMAAA4AAAAAAAAAAQAgAAAAPgEA&#10;AGRycy9lMm9Eb2MueG1sUEsFBgAAAAAGAAYAWQEAAJ0FAAAAAA==&#10;">
              <v:fill on="f" focussize="0,0"/>
              <v:stroke on="f" weight="1.25pt"/>
              <v:imagedata o:title=""/>
              <o:lock v:ext="edit" aspectratio="f"/>
              <v:textbox inset="14.1731496062992pt,0mm,14.1731496062992pt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AEDBDD"/>
    <w:multiLevelType w:val="singleLevel"/>
    <w:tmpl w:val="CFAEDBDD"/>
    <w:lvl w:ilvl="0" w:tentative="0">
      <w:start w:val="1"/>
      <w:numFmt w:val="chineseCounting"/>
      <w:suff w:val="nothing"/>
      <w:lvlText w:val="%1、"/>
      <w:lvlJc w:val="left"/>
      <w:pPr>
        <w:ind w:left="320"/>
      </w:pPr>
      <w:rPr>
        <w:rFonts w:hint="eastAsia"/>
      </w:rPr>
    </w:lvl>
  </w:abstractNum>
  <w:abstractNum w:abstractNumId="1">
    <w:nsid w:val="F7AEDE8D"/>
    <w:multiLevelType w:val="singleLevel"/>
    <w:tmpl w:val="F7AEDE8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97690"/>
    <w:rsid w:val="06997690"/>
    <w:rsid w:val="135C79C0"/>
    <w:rsid w:val="24BD0C96"/>
    <w:rsid w:val="A9FD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黑体" w:cs="Times New Roman"/>
      <w:kern w:val="44"/>
      <w:sz w:val="32"/>
    </w:rPr>
  </w:style>
  <w:style w:type="paragraph" w:styleId="6">
    <w:name w:val="heading 2"/>
    <w:basedOn w:val="1"/>
    <w:next w:val="1"/>
    <w:semiHidden/>
    <w:unhideWhenUsed/>
    <w:qFormat/>
    <w:uiPriority w:val="0"/>
    <w:pPr>
      <w:adjustRightInd w:val="0"/>
      <w:spacing w:before="0" w:beforeAutospacing="1" w:after="0" w:afterAutospacing="1" w:line="560" w:lineRule="exact"/>
      <w:ind w:firstLine="640" w:firstLineChars="200"/>
      <w:jc w:val="left"/>
      <w:outlineLvl w:val="1"/>
    </w:pPr>
    <w:rPr>
      <w:rFonts w:hint="eastAsia" w:ascii="宋体" w:hAnsi="宋体" w:eastAsia="仿宋_GB2312" w:cs="宋体"/>
      <w:bCs/>
      <w:kern w:val="0"/>
      <w:sz w:val="32"/>
      <w:szCs w:val="36"/>
      <w:lang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widowControl w:val="0"/>
      <w:spacing w:after="120" w:afterLines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widowControl w:val="0"/>
      <w:spacing w:after="120" w:afterLines="0"/>
      <w:ind w:left="420" w:left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4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"/>
    <w:next w:val="8"/>
    <w:qFormat/>
    <w:uiPriority w:val="0"/>
    <w:pPr>
      <w:widowControl w:val="0"/>
      <w:spacing w:before="0" w:after="140" w:line="276" w:lineRule="auto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8">
    <w:name w:val="Title"/>
    <w:next w:val="1"/>
    <w:qFormat/>
    <w:uiPriority w:val="1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市纪委</Company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2026-02-13T11:29:00Z</dcterms:created>
  <dc:creator>呼啦啦周</dc:creator>
  <cp:lastModifiedBy>xmadmin</cp:lastModifiedBy>
  <dcterms:modified xsi:type="dcterms:W3CDTF">2026-02-13T14:41:16Z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7E484350246C43BAB62ADB11B789E82C_11</vt:lpwstr>
  </property>
  <property fmtid="{D5CDD505-2E9C-101B-9397-08002B2CF9AE}" pid="4" name="KSOTemplateDocerSaveRecord">
    <vt:lpwstr>eyJoZGlkIjoiNTQzZmU5Mjk0MzExODM1YWUxM2I4ZGMwZTIyMjI1Y2EiLCJ1c2VySWQiOiI3OTUxMTkxODAifQ==</vt:lpwstr>
  </property>
</Properties>
</file>