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电动船舶示范项目电力推进系统技术规格书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船舶概述及主要参数；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子系统概述、功能、主要参数指标及供货商，包括但不限于：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动力锂电池系统（包含锂电池模组）；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混合动力柴油发电机组（仅适用混合动力推进船舶）；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直流组网配电板（包括未使用直流组网配电板，仅使用锂电池DC/DC模块及推进电机变频模块的电控系统设备）；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低压交流配电包（含交流配电板，分电箱，起动器，推进操纵控制台等）；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直流组网系统变压器；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推进电机；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推进轴系及齿轮箱（如适用）；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推进遥控系统（含推进监测系统）；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船端锂电池组充电插座、接口箱（如适用，岸端侧不包含）。</w:t>
      </w:r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8A0D9"/>
    <w:multiLevelType w:val="singleLevel"/>
    <w:tmpl w:val="A038A0D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B7CFF6"/>
    <w:multiLevelType w:val="singleLevel"/>
    <w:tmpl w:val="59B7CFF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ZTE1YTZiYjJiYmI5Yzk0Mzk2NDg4ZDUzN2M5MTEifQ=="/>
  </w:docVars>
  <w:rsids>
    <w:rsidRoot w:val="6E9B001B"/>
    <w:rsid w:val="6E9B001B"/>
    <w:rsid w:val="E7D3B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index 6"/>
    <w:next w:val="1"/>
    <w:unhideWhenUsed/>
    <w:qFormat/>
    <w:uiPriority w:val="99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2024-07-01T16:44:00Z</dcterms:created>
  <dc:creator>张伟鑫</dc:creator>
  <cp:lastModifiedBy>xmadmin</cp:lastModifiedBy>
  <dcterms:modified xsi:type="dcterms:W3CDTF">2024-07-02T16:42:39Z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DD848C2EA18A4D0B974490FE6794ED4F_11</vt:lpwstr>
  </property>
</Properties>
</file>