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9·8厦门市工业品（电子类）展区参展报名表</w:t>
      </w:r>
    </w:p>
    <w:p>
      <w:pPr>
        <w:widowControl/>
        <w:snapToGrid w:val="0"/>
        <w:jc w:val="center"/>
        <w:rPr>
          <w:rFonts w:ascii="楷体_GB2312" w:hAnsi="黑体" w:eastAsia="楷体_GB2312" w:cs="宋体"/>
          <w:b/>
          <w:color w:val="FF0000"/>
          <w:kern w:val="0"/>
          <w:sz w:val="32"/>
          <w:szCs w:val="32"/>
        </w:rPr>
      </w:pPr>
    </w:p>
    <w:tbl>
      <w:tblPr>
        <w:tblStyle w:val="4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32"/>
        <w:gridCol w:w="1010"/>
        <w:gridCol w:w="1121"/>
        <w:gridCol w:w="561"/>
        <w:gridCol w:w="998"/>
        <w:gridCol w:w="17"/>
        <w:gridCol w:w="992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1316" w:type="pct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58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行业领域</w:t>
            </w:r>
          </w:p>
        </w:tc>
        <w:tc>
          <w:tcPr>
            <w:tcW w:w="915" w:type="pct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2" w:type="pct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展位需求数量</w:t>
            </w:r>
          </w:p>
        </w:tc>
        <w:tc>
          <w:tcPr>
            <w:tcW w:w="797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723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2" w:type="pc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987" w:type="pct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6" w:type="pct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1380" w:type="pct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19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企业简介（400字以内）</w:t>
            </w:r>
          </w:p>
        </w:tc>
        <w:tc>
          <w:tcPr>
            <w:tcW w:w="4280" w:type="pct"/>
            <w:gridSpan w:val="8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（包括：企业人数规模、主营业务、核心产品、2021年营收概况等）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1" w:hRule="atLeast"/>
          <w:jc w:val="center"/>
        </w:trPr>
        <w:tc>
          <w:tcPr>
            <w:tcW w:w="719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280" w:type="pct"/>
            <w:gridSpan w:val="8"/>
            <w:tcBorders>
              <w:top w:val="dash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注意事项</w:t>
            </w:r>
          </w:p>
        </w:tc>
        <w:tc>
          <w:tcPr>
            <w:tcW w:w="4280" w:type="pct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1.报名方式：拟参展参会的企业请将填写好的企业参展报名表</w:t>
            </w:r>
            <w:r>
              <w:rPr>
                <w:rFonts w:hint="eastAsia" w:ascii="宋体" w:hAnsi="宋体"/>
                <w:szCs w:val="21"/>
                <w:lang w:eastAsia="zh-CN"/>
              </w:rPr>
              <w:t>提交以下</w:t>
            </w:r>
            <w:r>
              <w:rPr>
                <w:rFonts w:hint="eastAsia" w:ascii="宋体" w:hAnsi="宋体" w:eastAsia="宋体" w:cs="Times New Roman"/>
                <w:szCs w:val="21"/>
              </w:rPr>
              <w:t>联系人：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王婷婷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18350282262（微信同号）、</w:t>
            </w:r>
            <w:r>
              <w:rPr>
                <w:rFonts w:hint="eastAsia" w:ascii="宋体" w:hAnsi="宋体" w:eastAsia="宋体" w:cs="Times New Roman"/>
                <w:szCs w:val="21"/>
              </w:rPr>
              <w:t>赵红英  15959224517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（微信同号）</w:t>
            </w:r>
          </w:p>
          <w:p>
            <w:pPr>
              <w:spacing w:line="300" w:lineRule="exact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2.请务必认真填写单位联系人联络信息（留手机号码），以便后续对接沟通。</w:t>
            </w:r>
          </w:p>
        </w:tc>
      </w:tr>
    </w:tbl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展区规划图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3515" cy="4322445"/>
            <wp:effectExtent l="0" t="0" r="9525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230" cy="3468370"/>
            <wp:effectExtent l="0" t="0" r="381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7DD4"/>
    <w:rsid w:val="34DE7DD4"/>
    <w:rsid w:val="516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xmgxj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2022-08-08T09:29:00Z</dcterms:created>
  <dc:creator>林菲</dc:creator>
  <cp:lastModifiedBy>林菲</cp:lastModifiedBy>
  <dcterms:modified xsi:type="dcterms:W3CDTF">2022-08-08T09:30:04Z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