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lang w:eastAsia="zh-CN"/>
        </w:rPr>
      </w:pPr>
      <w:bookmarkStart w:id="0" w:name="_GoBack"/>
      <w:r>
        <w:rPr>
          <w:rFonts w:hint="eastAsia" w:ascii="方正小标宋简体" w:hAnsi="方正小标宋简体" w:eastAsia="方正小标宋简体" w:cs="方正小标宋简体"/>
          <w:b w:val="0"/>
          <w:bCs w:val="0"/>
          <w:color w:val="000000"/>
          <w:sz w:val="36"/>
          <w:szCs w:val="36"/>
          <w:lang w:eastAsia="zh-CN"/>
        </w:rPr>
        <w:t>关于</w:t>
      </w:r>
      <w:r>
        <w:rPr>
          <w:rFonts w:hint="eastAsia" w:ascii="方正小标宋简体" w:hAnsi="方正小标宋简体" w:eastAsia="方正小标宋简体" w:cs="方正小标宋简体"/>
          <w:b w:val="0"/>
          <w:bCs w:val="0"/>
          <w:color w:val="000000"/>
          <w:sz w:val="36"/>
          <w:szCs w:val="36"/>
        </w:rPr>
        <w:t>进一步加快推进集成电路产业发展的</w:t>
      </w:r>
      <w:r>
        <w:rPr>
          <w:rFonts w:hint="eastAsia" w:ascii="方正小标宋简体" w:hAnsi="方正小标宋简体" w:eastAsia="方正小标宋简体" w:cs="方正小标宋简体"/>
          <w:b w:val="0"/>
          <w:bCs w:val="0"/>
          <w:color w:val="000000"/>
          <w:sz w:val="36"/>
          <w:szCs w:val="36"/>
          <w:lang w:eastAsia="zh-CN"/>
        </w:rPr>
        <w:t>若干措施</w:t>
      </w:r>
    </w:p>
    <w:p>
      <w:pPr>
        <w:keepNext w:val="0"/>
        <w:keepLines w:val="0"/>
        <w:pageBreakBefore w:val="0"/>
        <w:widowControl w:val="0"/>
        <w:kinsoku/>
        <w:wordWrap/>
        <w:topLinePunct w:val="0"/>
        <w:bidi w:val="0"/>
        <w:adjustRightInd/>
        <w:snapToGrid/>
        <w:spacing w:line="600" w:lineRule="exact"/>
        <w:jc w:val="center"/>
        <w:textAlignment w:val="auto"/>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rPr>
        <w:t>（</w:t>
      </w:r>
      <w:r>
        <w:rPr>
          <w:rFonts w:hint="eastAsia" w:ascii="仿宋_GB2312" w:hAnsi="宋体" w:eastAsia="仿宋_GB2312" w:cs="宋体"/>
          <w:b w:val="0"/>
          <w:bCs w:val="0"/>
          <w:color w:val="000000"/>
          <w:sz w:val="32"/>
          <w:szCs w:val="32"/>
          <w:lang w:val="en-US" w:eastAsia="zh-CN"/>
        </w:rPr>
        <w:t>征求意见稿）</w:t>
      </w:r>
    </w:p>
    <w:bookmarkEnd w:id="0"/>
    <w:p>
      <w:pPr>
        <w:keepNext w:val="0"/>
        <w:keepLines w:val="0"/>
        <w:pageBreakBefore w:val="0"/>
        <w:widowControl w:val="0"/>
        <w:kinsoku/>
        <w:wordWrap/>
        <w:topLinePunct w:val="0"/>
        <w:bidi w:val="0"/>
        <w:adjustRightInd/>
        <w:snapToGrid/>
        <w:spacing w:line="600" w:lineRule="exact"/>
        <w:ind w:firstLine="647"/>
        <w:textAlignment w:val="auto"/>
        <w:rPr>
          <w:rFonts w:hint="eastAsia" w:ascii="仿宋_GB2312" w:hAnsi="宋体" w:eastAsia="仿宋_GB2312" w:cs="宋体"/>
          <w:b w:val="0"/>
          <w:bCs w:val="0"/>
          <w:color w:val="000000"/>
          <w:sz w:val="32"/>
          <w:szCs w:val="32"/>
        </w:rPr>
      </w:pPr>
    </w:p>
    <w:p>
      <w:pPr>
        <w:keepNext w:val="0"/>
        <w:keepLines w:val="0"/>
        <w:pageBreakBefore w:val="0"/>
        <w:widowControl w:val="0"/>
        <w:kinsoku/>
        <w:wordWrap/>
        <w:topLinePunct w:val="0"/>
        <w:bidi w:val="0"/>
        <w:adjustRightInd/>
        <w:snapToGrid/>
        <w:spacing w:line="600" w:lineRule="exact"/>
        <w:ind w:firstLine="647"/>
        <w:textAlignment w:val="auto"/>
        <w:rPr>
          <w:rFonts w:hint="eastAsia" w:ascii="黑体" w:hAnsi="黑体" w:eastAsia="黑体" w:cs="宋体"/>
          <w:b w:val="0"/>
          <w:bCs w:val="0"/>
          <w:color w:val="000000"/>
          <w:sz w:val="32"/>
          <w:szCs w:val="32"/>
        </w:rPr>
      </w:pPr>
      <w:r>
        <w:rPr>
          <w:rFonts w:hint="eastAsia" w:ascii="仿宋_GB2312" w:hAnsi="宋体" w:eastAsia="仿宋_GB2312" w:cs="宋体"/>
          <w:b w:val="0"/>
          <w:bCs w:val="0"/>
          <w:color w:val="000000"/>
          <w:sz w:val="32"/>
          <w:szCs w:val="32"/>
        </w:rPr>
        <w:t>为进一步贯彻落实</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国家集成电路产业发展推进纲要</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和国务院《关于印发新时期促进集成电路产业和软件产业高质量发展的若干政策的通知》（国发〔2020〕8号）等文件精神，推动我市集成电路产业高质量发展，特制定如下</w:t>
      </w:r>
      <w:r>
        <w:rPr>
          <w:rFonts w:hint="eastAsia" w:ascii="仿宋_GB2312" w:hAnsi="宋体" w:eastAsia="仿宋_GB2312" w:cs="宋体"/>
          <w:b w:val="0"/>
          <w:bCs w:val="0"/>
          <w:color w:val="000000"/>
          <w:sz w:val="32"/>
          <w:szCs w:val="32"/>
          <w:lang w:eastAsia="zh-CN"/>
        </w:rPr>
        <w:t>措施</w:t>
      </w:r>
      <w:r>
        <w:rPr>
          <w:rFonts w:hint="eastAsia" w:ascii="仿宋_GB2312" w:hAnsi="宋体" w:eastAsia="仿宋_GB2312" w:cs="宋体"/>
          <w:b w:val="0"/>
          <w:bCs w:val="0"/>
          <w:color w:val="000000"/>
          <w:sz w:val="32"/>
          <w:szCs w:val="32"/>
        </w:rPr>
        <w:t>。</w:t>
      </w:r>
    </w:p>
    <w:p>
      <w:pPr>
        <w:keepNext w:val="0"/>
        <w:keepLines w:val="0"/>
        <w:pageBreakBefore w:val="0"/>
        <w:widowControl w:val="0"/>
        <w:kinsoku/>
        <w:wordWrap/>
        <w:topLinePunct w:val="0"/>
        <w:bidi w:val="0"/>
        <w:adjustRightInd/>
        <w:snapToGrid/>
        <w:spacing w:line="600" w:lineRule="exact"/>
        <w:ind w:firstLine="636"/>
        <w:textAlignment w:val="auto"/>
        <w:rPr>
          <w:rFonts w:ascii="黑体" w:hAnsi="黑体" w:eastAsia="黑体" w:cs="宋体"/>
          <w:b w:val="0"/>
          <w:bCs w:val="0"/>
          <w:color w:val="000000"/>
          <w:sz w:val="32"/>
          <w:szCs w:val="32"/>
        </w:rPr>
      </w:pPr>
      <w:r>
        <w:rPr>
          <w:rFonts w:hint="eastAsia" w:ascii="黑体" w:hAnsi="黑体" w:eastAsia="黑体" w:cs="宋体"/>
          <w:b w:val="0"/>
          <w:bCs w:val="0"/>
          <w:color w:val="000000"/>
          <w:sz w:val="32"/>
          <w:szCs w:val="32"/>
        </w:rPr>
        <w:t>一</w:t>
      </w:r>
      <w:r>
        <w:rPr>
          <w:rFonts w:hint="eastAsia" w:ascii="黑体" w:hAnsi="黑体" w:eastAsia="黑体" w:cs="宋体"/>
          <w:b w:val="0"/>
          <w:bCs w:val="0"/>
          <w:color w:val="000000"/>
          <w:sz w:val="32"/>
          <w:szCs w:val="32"/>
          <w:lang w:eastAsia="zh-CN"/>
        </w:rPr>
        <w:t>、</w:t>
      </w:r>
      <w:r>
        <w:rPr>
          <w:rFonts w:hint="eastAsia" w:ascii="黑体" w:hAnsi="黑体" w:eastAsia="黑体" w:cs="宋体"/>
          <w:b w:val="0"/>
          <w:bCs w:val="0"/>
          <w:color w:val="000000"/>
          <w:sz w:val="32"/>
          <w:szCs w:val="32"/>
        </w:rPr>
        <w:t>适用范围</w:t>
      </w:r>
    </w:p>
    <w:p>
      <w:pPr>
        <w:keepNext w:val="0"/>
        <w:keepLines w:val="0"/>
        <w:pageBreakBefore w:val="0"/>
        <w:widowControl w:val="0"/>
        <w:kinsoku/>
        <w:wordWrap/>
        <w:topLinePunct w:val="0"/>
        <w:bidi w:val="0"/>
        <w:adjustRightInd/>
        <w:snapToGrid/>
        <w:spacing w:line="600" w:lineRule="exact"/>
        <w:ind w:firstLine="636"/>
        <w:textAlignment w:val="auto"/>
        <w:rPr>
          <w:rFonts w:hint="eastAsia" w:ascii="仿宋_GB2312" w:hAnsi="宋体" w:eastAsia="仿宋_GB2312" w:cs="宋体"/>
          <w:b w:val="0"/>
          <w:bCs w:val="0"/>
          <w:color w:val="000000"/>
          <w:sz w:val="32"/>
          <w:szCs w:val="32"/>
        </w:rPr>
      </w:pPr>
      <w:r>
        <w:rPr>
          <w:rFonts w:hint="eastAsia" w:ascii="仿宋_GB2312" w:hAnsi="宋体" w:eastAsia="仿宋_GB2312" w:cs="宋体"/>
          <w:b w:val="0"/>
          <w:bCs w:val="0"/>
          <w:color w:val="000000"/>
          <w:sz w:val="32"/>
          <w:szCs w:val="32"/>
        </w:rPr>
        <w:t>本</w:t>
      </w:r>
      <w:r>
        <w:rPr>
          <w:rFonts w:hint="eastAsia" w:ascii="仿宋_GB2312" w:hAnsi="宋体" w:eastAsia="仿宋_GB2312" w:cs="宋体"/>
          <w:b w:val="0"/>
          <w:bCs w:val="0"/>
          <w:color w:val="000000"/>
          <w:sz w:val="32"/>
          <w:szCs w:val="32"/>
          <w:lang w:eastAsia="zh-CN"/>
        </w:rPr>
        <w:t>措施</w:t>
      </w:r>
      <w:r>
        <w:rPr>
          <w:rFonts w:hint="eastAsia" w:ascii="仿宋_GB2312" w:hAnsi="宋体" w:eastAsia="仿宋_GB2312" w:cs="宋体"/>
          <w:b w:val="0"/>
          <w:bCs w:val="0"/>
          <w:color w:val="000000"/>
          <w:sz w:val="32"/>
          <w:szCs w:val="32"/>
        </w:rPr>
        <w:t>适用于厦门市范围内注册、登记和纳税，具有独立法人资格</w:t>
      </w:r>
      <w:r>
        <w:rPr>
          <w:rFonts w:hint="eastAsia" w:ascii="仿宋_GB2312" w:eastAsia="仿宋_GB2312" w:cs="宋体"/>
          <w:b w:val="0"/>
          <w:bCs w:val="0"/>
          <w:color w:val="000000"/>
          <w:sz w:val="32"/>
          <w:szCs w:val="32"/>
        </w:rPr>
        <w:t>，</w:t>
      </w:r>
      <w:r>
        <w:rPr>
          <w:rFonts w:hint="eastAsia" w:ascii="仿宋_GB2312" w:eastAsia="仿宋_GB2312" w:cs="宋体"/>
          <w:b w:val="0"/>
          <w:bCs w:val="0"/>
          <w:color w:val="000000"/>
          <w:sz w:val="32"/>
          <w:szCs w:val="32"/>
          <w:lang w:eastAsia="zh-CN"/>
        </w:rPr>
        <w:t>符合国家产业发展方向，</w:t>
      </w:r>
      <w:r>
        <w:rPr>
          <w:rFonts w:hint="eastAsia" w:ascii="仿宋_GB2312" w:hAnsi="宋体" w:eastAsia="仿宋_GB2312" w:cs="宋体"/>
          <w:b w:val="0"/>
          <w:bCs w:val="0"/>
          <w:color w:val="000000"/>
          <w:sz w:val="32"/>
          <w:szCs w:val="32"/>
          <w:lang w:eastAsia="zh-CN"/>
        </w:rPr>
        <w:t>具有</w:t>
      </w:r>
      <w:r>
        <w:rPr>
          <w:rFonts w:hint="eastAsia" w:ascii="仿宋_GB2312" w:hAnsi="宋体" w:eastAsia="仿宋_GB2312" w:cs="宋体"/>
          <w:b w:val="0"/>
          <w:bCs w:val="0"/>
          <w:color w:val="000000"/>
          <w:sz w:val="32"/>
          <w:szCs w:val="32"/>
          <w:lang w:val="en-US" w:eastAsia="zh-CN"/>
        </w:rPr>
        <w:t>5人以上</w:t>
      </w:r>
      <w:r>
        <w:rPr>
          <w:rFonts w:hint="eastAsia" w:ascii="仿宋_GB2312" w:hAnsi="宋体" w:eastAsia="仿宋_GB2312" w:cs="宋体"/>
          <w:b w:val="0"/>
          <w:bCs w:val="0"/>
          <w:color w:val="000000"/>
          <w:sz w:val="32"/>
          <w:szCs w:val="32"/>
          <w:lang w:eastAsia="zh-CN"/>
        </w:rPr>
        <w:t>稳定技术团队（在厦门签订劳动合同、缴交社保），有一定数量知识产权和固定生产经营场所，</w:t>
      </w:r>
      <w:r>
        <w:rPr>
          <w:rFonts w:hint="eastAsia" w:ascii="仿宋_GB2312" w:eastAsia="仿宋_GB2312" w:cs="宋体"/>
          <w:b w:val="0"/>
          <w:bCs w:val="0"/>
          <w:color w:val="000000"/>
          <w:sz w:val="32"/>
          <w:szCs w:val="32"/>
          <w:lang w:eastAsia="zh-CN"/>
        </w:rPr>
        <w:t>项目</w:t>
      </w:r>
      <w:r>
        <w:rPr>
          <w:rFonts w:hint="eastAsia" w:ascii="仿宋_GB2312" w:hAnsi="宋体" w:eastAsia="仿宋_GB2312" w:cs="宋体"/>
          <w:b w:val="0"/>
          <w:bCs w:val="0"/>
          <w:color w:val="000000"/>
          <w:sz w:val="32"/>
          <w:szCs w:val="32"/>
        </w:rPr>
        <w:t>在厦门市辖区实施</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经厦门市集成电路产业发展工作领导小组办公室（以下简称</w:t>
      </w:r>
      <w:r>
        <w:rPr>
          <w:rFonts w:hint="eastAsia" w:ascii="仿宋_GB2312" w:hAnsi="宋体" w:eastAsia="仿宋_GB2312" w:cs="宋体"/>
          <w:b w:val="0"/>
          <w:bCs w:val="0"/>
          <w:color w:val="000000"/>
          <w:sz w:val="32"/>
          <w:szCs w:val="32"/>
          <w:lang w:eastAsia="zh-CN"/>
        </w:rPr>
        <w:t>市IC办</w:t>
      </w:r>
      <w:r>
        <w:rPr>
          <w:rFonts w:hint="eastAsia" w:ascii="仿宋_GB2312" w:hAnsi="宋体" w:eastAsia="仿宋_GB2312" w:cs="宋体"/>
          <w:b w:val="0"/>
          <w:bCs w:val="0"/>
          <w:color w:val="000000"/>
          <w:sz w:val="32"/>
          <w:szCs w:val="32"/>
        </w:rPr>
        <w:t>）确认，</w:t>
      </w:r>
      <w:r>
        <w:rPr>
          <w:rFonts w:hint="eastAsia" w:ascii="仿宋_GB2312" w:hAnsi="宋体" w:eastAsia="仿宋_GB2312" w:cs="宋体"/>
          <w:b w:val="0"/>
          <w:bCs w:val="0"/>
          <w:color w:val="000000"/>
          <w:sz w:val="32"/>
          <w:szCs w:val="32"/>
          <w:lang w:eastAsia="zh-CN"/>
        </w:rPr>
        <w:t>专门</w:t>
      </w:r>
      <w:r>
        <w:rPr>
          <w:rFonts w:hint="eastAsia" w:ascii="仿宋_GB2312" w:hAnsi="宋体" w:eastAsia="仿宋_GB2312" w:cs="宋体"/>
          <w:b w:val="0"/>
          <w:bCs w:val="0"/>
          <w:color w:val="000000"/>
          <w:sz w:val="32"/>
          <w:szCs w:val="32"/>
        </w:rPr>
        <w:t>从事集成电路领域</w:t>
      </w:r>
      <w:r>
        <w:rPr>
          <w:rFonts w:hint="eastAsia" w:ascii="仿宋_GB2312" w:hAnsi="宋体" w:eastAsia="仿宋_GB2312" w:cs="宋体"/>
          <w:b w:val="0"/>
          <w:bCs w:val="0"/>
          <w:color w:val="000000"/>
          <w:sz w:val="32"/>
          <w:szCs w:val="32"/>
        </w:rPr>
        <w:t>（</w:t>
      </w:r>
      <w:r>
        <w:rPr>
          <w:rFonts w:hint="eastAsia" w:ascii="仿宋_GB2312" w:hAnsi="宋体" w:eastAsia="仿宋_GB2312" w:cs="宋体"/>
          <w:b w:val="0"/>
          <w:bCs w:val="0"/>
          <w:color w:val="000000"/>
          <w:sz w:val="32"/>
          <w:szCs w:val="32"/>
          <w:lang w:eastAsia="zh-CN"/>
        </w:rPr>
        <w:t>包括</w:t>
      </w:r>
      <w:r>
        <w:rPr>
          <w:rFonts w:hint="eastAsia" w:ascii="仿宋_GB2312" w:hAnsi="宋体" w:eastAsia="仿宋_GB2312" w:cs="宋体"/>
          <w:b w:val="0"/>
          <w:bCs w:val="0"/>
          <w:color w:val="000000"/>
          <w:sz w:val="32"/>
          <w:szCs w:val="32"/>
          <w:lang w:val="en-US" w:eastAsia="zh-CN"/>
        </w:rPr>
        <w:t>EDA工具、</w:t>
      </w:r>
      <w:r>
        <w:rPr>
          <w:rFonts w:hint="eastAsia" w:ascii="仿宋_GB2312" w:hAnsi="宋体" w:eastAsia="仿宋_GB2312" w:cs="宋体"/>
          <w:i w:val="0"/>
          <w:caps w:val="0"/>
          <w:color w:val="000000"/>
          <w:spacing w:val="0"/>
          <w:sz w:val="32"/>
          <w:szCs w:val="32"/>
          <w:shd w:val="clear" w:color="auto" w:fill="auto"/>
        </w:rPr>
        <w:t>逻辑电路、存储器</w:t>
      </w:r>
      <w:r>
        <w:rPr>
          <w:rFonts w:hint="eastAsia" w:ascii="仿宋_GB2312" w:hAnsi="宋体" w:eastAsia="仿宋_GB2312" w:cs="宋体"/>
          <w:i w:val="0"/>
          <w:caps w:val="0"/>
          <w:color w:val="000000"/>
          <w:spacing w:val="0"/>
          <w:sz w:val="32"/>
          <w:szCs w:val="32"/>
          <w:shd w:val="clear" w:color="auto" w:fill="auto"/>
          <w:lang w:eastAsia="zh-CN"/>
        </w:rPr>
        <w:t>、</w:t>
      </w:r>
      <w:r>
        <w:rPr>
          <w:rFonts w:hint="eastAsia" w:ascii="仿宋_GB2312" w:hAnsi="宋体" w:eastAsia="仿宋_GB2312" w:cs="宋体"/>
          <w:i w:val="0"/>
          <w:caps w:val="0"/>
          <w:color w:val="000000"/>
          <w:spacing w:val="0"/>
          <w:sz w:val="32"/>
          <w:szCs w:val="32"/>
          <w:shd w:val="clear" w:color="auto" w:fill="auto"/>
        </w:rPr>
        <w:t>特色工艺</w:t>
      </w:r>
      <w:r>
        <w:rPr>
          <w:rFonts w:hint="eastAsia" w:ascii="仿宋_GB2312" w:hAnsi="宋体" w:eastAsia="仿宋_GB2312" w:cs="宋体"/>
          <w:i w:val="0"/>
          <w:caps w:val="0"/>
          <w:color w:val="000000"/>
          <w:spacing w:val="0"/>
          <w:sz w:val="32"/>
          <w:szCs w:val="32"/>
          <w:shd w:val="clear" w:color="auto" w:fill="auto"/>
          <w:lang w:eastAsia="zh-CN"/>
        </w:rPr>
        <w:t>半导体</w:t>
      </w:r>
      <w:r>
        <w:rPr>
          <w:rFonts w:hint="eastAsia" w:ascii="仿宋_GB2312" w:hAnsi="宋体" w:eastAsia="仿宋_GB2312" w:cs="宋体"/>
          <w:b w:val="0"/>
          <w:bCs w:val="0"/>
          <w:color w:val="000000"/>
          <w:sz w:val="32"/>
          <w:szCs w:val="32"/>
          <w:lang w:eastAsia="zh-CN"/>
        </w:rPr>
        <w:t>、化合物半导体、</w:t>
      </w:r>
      <w:r>
        <w:rPr>
          <w:rFonts w:hint="eastAsia" w:ascii="仿宋_GB2312" w:hAnsi="宋体" w:eastAsia="仿宋_GB2312" w:cs="宋体"/>
          <w:b w:val="0"/>
          <w:bCs w:val="0"/>
          <w:color w:val="000000"/>
          <w:sz w:val="32"/>
          <w:szCs w:val="32"/>
        </w:rPr>
        <w:t>微机电系统</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MEMS</w:t>
      </w:r>
      <w:r>
        <w:rPr>
          <w:rFonts w:hint="eastAsia" w:ascii="仿宋_GB2312" w:hAnsi="宋体" w:eastAsia="仿宋_GB2312" w:cs="宋体"/>
          <w:b w:val="0"/>
          <w:bCs w:val="0"/>
          <w:color w:val="000000"/>
          <w:sz w:val="32"/>
          <w:szCs w:val="32"/>
          <w:lang w:eastAsia="zh-CN"/>
        </w:rPr>
        <w:t>）与智能传感器、</w:t>
      </w:r>
      <w:r>
        <w:rPr>
          <w:rFonts w:hint="eastAsia" w:ascii="仿宋_GB2312" w:hAnsi="宋体" w:eastAsia="仿宋_GB2312" w:cs="宋体"/>
          <w:b w:val="0"/>
          <w:bCs w:val="0"/>
          <w:color w:val="000000"/>
          <w:sz w:val="32"/>
          <w:szCs w:val="32"/>
          <w:lang w:val="en-US" w:eastAsia="zh-CN"/>
        </w:rPr>
        <w:t>基础电子元器件、Mini/Micro LED、OLED、激光显示等</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设计、制造、</w:t>
      </w:r>
      <w:r>
        <w:rPr>
          <w:rFonts w:hint="eastAsia" w:ascii="仿宋_GB2312" w:hAnsi="宋体" w:eastAsia="仿宋_GB2312" w:cs="宋体"/>
          <w:b w:val="0"/>
          <w:bCs w:val="0"/>
          <w:color w:val="000000"/>
          <w:sz w:val="32"/>
          <w:szCs w:val="32"/>
          <w:lang w:eastAsia="zh-CN"/>
        </w:rPr>
        <w:t>封装测试</w:t>
      </w:r>
      <w:r>
        <w:rPr>
          <w:rFonts w:hint="eastAsia" w:ascii="仿宋_GB2312" w:hAnsi="宋体" w:eastAsia="仿宋_GB2312" w:cs="宋体"/>
          <w:b w:val="0"/>
          <w:bCs w:val="0"/>
          <w:color w:val="000000"/>
          <w:sz w:val="32"/>
          <w:szCs w:val="32"/>
        </w:rPr>
        <w:t>、装备</w:t>
      </w:r>
      <w:r>
        <w:rPr>
          <w:rFonts w:hint="eastAsia" w:ascii="仿宋_GB2312" w:hAnsi="宋体" w:eastAsia="仿宋_GB2312" w:cs="宋体"/>
          <w:b w:val="0"/>
          <w:bCs w:val="0"/>
          <w:color w:val="000000"/>
          <w:sz w:val="32"/>
          <w:szCs w:val="32"/>
          <w:lang w:eastAsia="zh-CN"/>
        </w:rPr>
        <w:t>与</w:t>
      </w:r>
      <w:r>
        <w:rPr>
          <w:rFonts w:hint="eastAsia" w:ascii="仿宋_GB2312" w:hAnsi="宋体" w:eastAsia="仿宋_GB2312" w:cs="宋体"/>
          <w:b w:val="0"/>
          <w:bCs w:val="0"/>
          <w:color w:val="000000"/>
          <w:sz w:val="32"/>
          <w:szCs w:val="32"/>
        </w:rPr>
        <w:t>材料</w:t>
      </w:r>
      <w:r>
        <w:rPr>
          <w:rFonts w:hint="eastAsia" w:ascii="仿宋_GB2312" w:hAnsi="宋体" w:eastAsia="仿宋_GB2312" w:cs="宋体"/>
          <w:b w:val="0"/>
          <w:bCs w:val="0"/>
          <w:color w:val="000000"/>
          <w:sz w:val="32"/>
          <w:szCs w:val="32"/>
          <w:lang w:val="en-US" w:eastAsia="zh-CN"/>
        </w:rPr>
        <w:t>等</w:t>
      </w:r>
      <w:r>
        <w:rPr>
          <w:rFonts w:hint="eastAsia" w:ascii="仿宋_GB2312" w:hAnsi="宋体" w:eastAsia="仿宋_GB2312" w:cs="宋体"/>
          <w:b w:val="0"/>
          <w:bCs w:val="0"/>
          <w:color w:val="000000"/>
          <w:sz w:val="32"/>
          <w:szCs w:val="32"/>
        </w:rPr>
        <w:t>生产</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研发、公共服务的企业</w:t>
      </w:r>
      <w:r>
        <w:rPr>
          <w:rFonts w:hint="eastAsia" w:ascii="仿宋_GB2312" w:hAnsi="宋体" w:eastAsia="仿宋_GB2312" w:cs="宋体"/>
          <w:b w:val="0"/>
          <w:bCs w:val="0"/>
          <w:color w:val="000000"/>
          <w:sz w:val="32"/>
          <w:szCs w:val="32"/>
          <w:lang w:eastAsia="zh-CN"/>
        </w:rPr>
        <w:t>和单位</w:t>
      </w:r>
      <w:r>
        <w:rPr>
          <w:rFonts w:hint="eastAsia" w:ascii="仿宋_GB2312" w:hAnsi="宋体" w:eastAsia="仿宋_GB2312" w:cs="宋体"/>
          <w:b w:val="0"/>
          <w:bCs w:val="0"/>
          <w:color w:val="000000"/>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ascii="黑体" w:hAnsi="黑体" w:eastAsia="黑体" w:cs="Times New Roman"/>
          <w:b w:val="0"/>
          <w:bCs w:val="0"/>
          <w:color w:val="000000"/>
          <w:sz w:val="32"/>
          <w:szCs w:val="32"/>
        </w:rPr>
      </w:pPr>
      <w:r>
        <w:rPr>
          <w:rFonts w:hint="eastAsia" w:ascii="黑体" w:hAnsi="黑体" w:eastAsia="黑体" w:cs="宋体"/>
          <w:b w:val="0"/>
          <w:bCs w:val="0"/>
          <w:color w:val="000000"/>
          <w:sz w:val="32"/>
          <w:szCs w:val="32"/>
        </w:rPr>
        <w:t>二、主要内容</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楷体_GB2312" w:eastAsia="楷体_GB2312" w:cs="Times New Roman"/>
          <w:b w:val="0"/>
          <w:bCs w:val="0"/>
          <w:color w:val="000000"/>
          <w:sz w:val="32"/>
          <w:szCs w:val="32"/>
        </w:rPr>
      </w:pPr>
      <w:r>
        <w:rPr>
          <w:rFonts w:hint="eastAsia" w:ascii="楷体_GB2312" w:eastAsia="楷体_GB2312" w:cs="Times New Roman"/>
          <w:b w:val="0"/>
          <w:bCs w:val="0"/>
          <w:color w:val="000000"/>
          <w:sz w:val="32"/>
          <w:szCs w:val="32"/>
        </w:rPr>
        <w:t>（一）支持人才引进</w:t>
      </w:r>
    </w:p>
    <w:p>
      <w:pPr>
        <w:keepNext w:val="0"/>
        <w:keepLines w:val="0"/>
        <w:pageBreakBefore w:val="0"/>
        <w:widowControl w:val="0"/>
        <w:kinsoku/>
        <w:wordWrap/>
        <w:topLinePunct w:val="0"/>
        <w:bidi w:val="0"/>
        <w:adjustRightInd/>
        <w:snapToGrid/>
        <w:spacing w:line="600" w:lineRule="exact"/>
        <w:ind w:firstLine="706"/>
        <w:textAlignment w:val="auto"/>
        <w:rPr>
          <w:rFonts w:hint="eastAsia" w:ascii="仿宋_GB2312" w:hAnsi="宋体" w:eastAsia="仿宋_GB2312" w:cs="宋体"/>
          <w:b w:val="0"/>
          <w:bCs w:val="0"/>
          <w:color w:val="000000"/>
          <w:sz w:val="32"/>
          <w:szCs w:val="32"/>
        </w:rPr>
      </w:pPr>
      <w:r>
        <w:rPr>
          <w:rFonts w:hint="eastAsia" w:ascii="仿宋_GB2312" w:hAnsi="仿宋_GB2312" w:eastAsia="仿宋_GB2312" w:cs="仿宋_GB2312"/>
          <w:b w:val="0"/>
          <w:bCs w:val="0"/>
          <w:color w:val="000000"/>
          <w:sz w:val="32"/>
          <w:szCs w:val="32"/>
        </w:rPr>
        <w:t>1.高端人才</w:t>
      </w:r>
      <w:r>
        <w:rPr>
          <w:rFonts w:hint="eastAsia" w:ascii="仿宋_GB2312" w:hAnsi="仿宋_GB2312" w:eastAsia="仿宋_GB2312" w:cs="仿宋_GB2312"/>
          <w:b w:val="0"/>
          <w:bCs w:val="0"/>
          <w:color w:val="000000"/>
          <w:sz w:val="32"/>
          <w:szCs w:val="32"/>
          <w:lang w:eastAsia="zh-CN"/>
        </w:rPr>
        <w:t>安家补助。</w:t>
      </w:r>
      <w:r>
        <w:rPr>
          <w:rFonts w:hint="eastAsia" w:ascii="仿宋_GB2312" w:hAnsi="宋体" w:eastAsia="仿宋_GB2312" w:cs="宋体"/>
          <w:b w:val="0"/>
          <w:bCs w:val="0"/>
          <w:color w:val="000000"/>
          <w:sz w:val="32"/>
          <w:szCs w:val="32"/>
        </w:rPr>
        <w:t>在现有人才政策优惠措施基础上，</w:t>
      </w:r>
      <w:r>
        <w:rPr>
          <w:rFonts w:hint="eastAsia" w:ascii="仿宋_GB2312" w:hAnsi="仿宋_GB2312" w:eastAsia="仿宋_GB2312" w:cs="仿宋_GB2312"/>
          <w:b w:val="0"/>
          <w:bCs w:val="0"/>
          <w:color w:val="000000"/>
          <w:sz w:val="32"/>
          <w:szCs w:val="32"/>
          <w:lang w:eastAsia="zh-CN"/>
        </w:rPr>
        <w:t>对市</w:t>
      </w:r>
      <w:r>
        <w:rPr>
          <w:rFonts w:hint="eastAsia" w:ascii="仿宋_GB2312" w:hAnsi="宋体" w:eastAsia="仿宋_GB2312" w:cs="宋体"/>
          <w:b w:val="0"/>
          <w:bCs w:val="0"/>
          <w:color w:val="000000"/>
          <w:sz w:val="32"/>
          <w:szCs w:val="32"/>
          <w:lang w:val="en-US" w:eastAsia="zh-CN"/>
        </w:rPr>
        <w:t>IC办发布项目申报通知当年和</w:t>
      </w:r>
      <w:r>
        <w:rPr>
          <w:rFonts w:hint="eastAsia" w:ascii="仿宋_GB2312" w:hAnsi="仿宋_GB2312" w:eastAsia="仿宋_GB2312" w:cs="仿宋_GB2312"/>
          <w:b w:val="0"/>
          <w:bCs w:val="0"/>
          <w:color w:val="000000"/>
          <w:sz w:val="32"/>
          <w:szCs w:val="32"/>
          <w:lang w:eastAsia="zh-CN"/>
        </w:rPr>
        <w:t>前两个年度内新引进的，</w:t>
      </w:r>
      <w:r>
        <w:rPr>
          <w:rFonts w:hint="eastAsia" w:ascii="仿宋_GB2312" w:hAnsi="仿宋_GB2312" w:eastAsia="仿宋_GB2312" w:cs="仿宋_GB2312"/>
          <w:b w:val="0"/>
          <w:bCs w:val="0"/>
          <w:color w:val="000000"/>
          <w:sz w:val="32"/>
          <w:szCs w:val="32"/>
          <w:lang w:val="en-US" w:eastAsia="zh-CN"/>
        </w:rPr>
        <w:t>符合《厦门市集成电路产业高端人才评定标准</w:t>
      </w:r>
      <w:r>
        <w:rPr>
          <w:rFonts w:hint="eastAsia" w:ascii="仿宋_GB2312" w:hAnsi="宋体" w:eastAsia="仿宋_GB2312" w:cs="宋体"/>
          <w:b w:val="0"/>
          <w:bCs w:val="0"/>
          <w:color w:val="000000"/>
          <w:sz w:val="32"/>
          <w:szCs w:val="32"/>
          <w:lang w:val="en-US" w:eastAsia="zh-CN"/>
        </w:rPr>
        <w:t>》，经市IC办</w:t>
      </w:r>
      <w:r>
        <w:rPr>
          <w:rFonts w:hint="eastAsia" w:ascii="仿宋_GB2312" w:hAnsi="宋体" w:eastAsia="仿宋_GB2312" w:cs="宋体"/>
          <w:b w:val="0"/>
          <w:bCs w:val="0"/>
          <w:color w:val="000000"/>
          <w:sz w:val="32"/>
          <w:szCs w:val="32"/>
          <w:lang w:eastAsia="zh-CN"/>
        </w:rPr>
        <w:t>审核确认的</w:t>
      </w:r>
      <w:r>
        <w:rPr>
          <w:rFonts w:hint="eastAsia" w:ascii="仿宋_GB2312" w:hAnsi="宋体" w:eastAsia="仿宋_GB2312" w:cs="宋体"/>
          <w:b w:val="0"/>
          <w:bCs w:val="0"/>
          <w:color w:val="000000"/>
          <w:sz w:val="32"/>
          <w:szCs w:val="32"/>
          <w:lang w:val="en-US" w:eastAsia="zh-CN"/>
        </w:rPr>
        <w:t>A类、B类、C类</w:t>
      </w:r>
      <w:r>
        <w:rPr>
          <w:rFonts w:hint="eastAsia" w:ascii="仿宋_GB2312" w:hAnsi="宋体" w:eastAsia="仿宋_GB2312" w:cs="宋体"/>
          <w:b w:val="0"/>
          <w:bCs w:val="0"/>
          <w:color w:val="000000"/>
          <w:sz w:val="32"/>
          <w:szCs w:val="32"/>
          <w:lang w:eastAsia="zh-CN"/>
        </w:rPr>
        <w:t>集成电路高端人才</w:t>
      </w:r>
      <w:r>
        <w:rPr>
          <w:rFonts w:hint="eastAsia" w:ascii="仿宋_GB2312" w:hAnsi="宋体" w:eastAsia="仿宋_GB2312" w:cs="宋体"/>
          <w:b w:val="0"/>
          <w:bCs w:val="0"/>
          <w:color w:val="000000"/>
          <w:sz w:val="32"/>
          <w:szCs w:val="32"/>
          <w:lang w:val="en-US" w:eastAsia="zh-CN"/>
        </w:rPr>
        <w:t>，分别</w:t>
      </w:r>
      <w:r>
        <w:rPr>
          <w:rFonts w:hint="eastAsia" w:ascii="仿宋_GB2312" w:hAnsi="宋体" w:eastAsia="仿宋_GB2312" w:cs="宋体"/>
          <w:b w:val="0"/>
          <w:bCs w:val="0"/>
          <w:color w:val="000000"/>
          <w:sz w:val="32"/>
          <w:szCs w:val="32"/>
        </w:rPr>
        <w:t>给予</w:t>
      </w:r>
      <w:r>
        <w:rPr>
          <w:rFonts w:hint="eastAsia" w:ascii="仿宋_GB2312" w:hAnsi="宋体" w:eastAsia="仿宋_GB2312" w:cs="宋体"/>
          <w:b w:val="0"/>
          <w:bCs w:val="0"/>
          <w:color w:val="000000"/>
          <w:sz w:val="32"/>
          <w:szCs w:val="32"/>
          <w:lang w:val="en-US" w:eastAsia="zh-CN"/>
        </w:rPr>
        <w:t>100万、50万、30万元补助分3年按40%、30%、30%发放</w:t>
      </w:r>
      <w:r>
        <w:rPr>
          <w:rFonts w:hint="eastAsia" w:ascii="仿宋_GB2312" w:hAnsi="宋体" w:eastAsia="仿宋_GB2312" w:cs="宋体"/>
          <w:b w:val="0"/>
          <w:bCs w:val="0"/>
          <w:color w:val="000000"/>
          <w:sz w:val="32"/>
          <w:szCs w:val="32"/>
        </w:rPr>
        <w:t>。</w:t>
      </w:r>
    </w:p>
    <w:p>
      <w:pPr>
        <w:keepNext w:val="0"/>
        <w:keepLines w:val="0"/>
        <w:pageBreakBefore w:val="0"/>
        <w:widowControl w:val="0"/>
        <w:kinsoku/>
        <w:wordWrap/>
        <w:topLinePunct w:val="0"/>
        <w:bidi w:val="0"/>
        <w:adjustRightInd/>
        <w:snapToGrid/>
        <w:spacing w:line="600" w:lineRule="exact"/>
        <w:ind w:firstLine="602"/>
        <w:textAlignment w:val="auto"/>
        <w:rPr>
          <w:rFonts w:hint="eastAsia" w:ascii="仿宋_GB2312" w:hAnsi="宋体" w:eastAsia="仿宋_GB2312" w:cs="宋体"/>
          <w:b w:val="0"/>
          <w:bCs w:val="0"/>
          <w:color w:val="000000"/>
          <w:sz w:val="32"/>
          <w:szCs w:val="32"/>
        </w:rPr>
      </w:pPr>
      <w:r>
        <w:rPr>
          <w:rFonts w:hint="eastAsia" w:ascii="仿宋_GB2312" w:hAnsi="宋体" w:eastAsia="仿宋_GB2312" w:cs="宋体"/>
          <w:b w:val="0"/>
          <w:bCs w:val="0"/>
          <w:color w:val="000000"/>
          <w:sz w:val="32"/>
          <w:szCs w:val="32"/>
          <w:lang w:val="en-US" w:eastAsia="zh-CN"/>
        </w:rPr>
        <w:t>2.</w:t>
      </w:r>
      <w:r>
        <w:rPr>
          <w:rFonts w:hint="eastAsia" w:ascii="仿宋_GB2312" w:hAnsi="宋体" w:eastAsia="仿宋_GB2312" w:cs="宋体"/>
          <w:b w:val="0"/>
          <w:bCs w:val="0"/>
          <w:color w:val="000000"/>
          <w:sz w:val="32"/>
          <w:szCs w:val="32"/>
          <w:lang w:eastAsia="zh-CN"/>
        </w:rPr>
        <w:t>毕业生生活补助。对于</w:t>
      </w:r>
      <w:r>
        <w:rPr>
          <w:rFonts w:hint="eastAsia" w:ascii="仿宋_GB2312" w:hAnsi="微软雅黑" w:eastAsia="仿宋_GB2312" w:cs="微软雅黑"/>
          <w:b w:val="0"/>
          <w:bCs w:val="0"/>
          <w:color w:val="000000"/>
          <w:sz w:val="32"/>
          <w:szCs w:val="32"/>
          <w:shd w:val="clear" w:color="auto" w:fill="FFFFFF"/>
        </w:rPr>
        <w:t>具有全日制本科以上学历、专业符合《厦门市集成电路产业相关紧缺专业目录》</w:t>
      </w:r>
      <w:r>
        <w:rPr>
          <w:rFonts w:hint="eastAsia" w:ascii="仿宋_GB2312" w:hAnsi="微软雅黑" w:eastAsia="仿宋_GB2312" w:cs="微软雅黑"/>
          <w:b w:val="0"/>
          <w:bCs w:val="0"/>
          <w:color w:val="000000"/>
          <w:sz w:val="32"/>
          <w:szCs w:val="32"/>
          <w:shd w:val="clear" w:color="auto" w:fill="FFFFFF"/>
          <w:lang w:eastAsia="zh-CN"/>
        </w:rPr>
        <w:t>的毕业生，毕业后</w:t>
      </w:r>
      <w:r>
        <w:rPr>
          <w:rFonts w:hint="default" w:ascii="仿宋_GB2312" w:hAnsi="微软雅黑" w:eastAsia="仿宋_GB2312" w:cs="微软雅黑"/>
          <w:b w:val="0"/>
          <w:bCs w:val="0"/>
          <w:color w:val="000000"/>
          <w:sz w:val="32"/>
          <w:szCs w:val="32"/>
          <w:shd w:val="clear" w:color="auto" w:fill="FFFFFF"/>
          <w:lang w:val="en-US" w:eastAsia="zh-CN"/>
        </w:rPr>
        <w:t>3</w:t>
      </w:r>
      <w:r>
        <w:rPr>
          <w:rFonts w:hint="eastAsia" w:ascii="仿宋_GB2312" w:hAnsi="微软雅黑" w:eastAsia="仿宋_GB2312" w:cs="微软雅黑"/>
          <w:b w:val="0"/>
          <w:bCs w:val="0"/>
          <w:color w:val="000000"/>
          <w:sz w:val="32"/>
          <w:szCs w:val="32"/>
          <w:shd w:val="clear" w:color="auto" w:fill="FFFFFF"/>
          <w:lang w:val="en-US" w:eastAsia="zh-CN"/>
        </w:rPr>
        <w:t>年内</w:t>
      </w:r>
      <w:r>
        <w:rPr>
          <w:rFonts w:hint="eastAsia" w:ascii="仿宋_GB2312" w:hAnsi="宋体" w:eastAsia="仿宋_GB2312" w:cs="宋体"/>
          <w:b w:val="0"/>
          <w:bCs w:val="0"/>
          <w:color w:val="000000"/>
          <w:sz w:val="32"/>
          <w:szCs w:val="32"/>
        </w:rPr>
        <w:t>到</w:t>
      </w:r>
      <w:r>
        <w:rPr>
          <w:rFonts w:hint="eastAsia" w:ascii="仿宋_GB2312" w:hAnsi="宋体" w:eastAsia="仿宋_GB2312" w:cs="宋体"/>
          <w:b w:val="0"/>
          <w:bCs w:val="0"/>
          <w:color w:val="000000"/>
          <w:sz w:val="32"/>
          <w:szCs w:val="32"/>
          <w:lang w:eastAsia="zh-CN"/>
        </w:rPr>
        <w:t>我市</w:t>
      </w:r>
      <w:r>
        <w:rPr>
          <w:rFonts w:hint="eastAsia" w:ascii="仿宋_GB2312" w:hAnsi="宋体" w:eastAsia="仿宋_GB2312" w:cs="宋体"/>
          <w:b w:val="0"/>
          <w:bCs w:val="0"/>
          <w:color w:val="000000"/>
          <w:sz w:val="32"/>
          <w:szCs w:val="32"/>
        </w:rPr>
        <w:t>集成电路</w:t>
      </w:r>
      <w:r>
        <w:rPr>
          <w:rFonts w:hint="eastAsia" w:ascii="仿宋_GB2312" w:hAnsi="宋体" w:eastAsia="仿宋_GB2312" w:cs="宋体"/>
          <w:b w:val="0"/>
          <w:bCs w:val="0"/>
          <w:color w:val="000000"/>
          <w:sz w:val="32"/>
          <w:szCs w:val="32"/>
          <w:lang w:eastAsia="zh-CN"/>
        </w:rPr>
        <w:t>领域</w:t>
      </w:r>
      <w:r>
        <w:rPr>
          <w:rFonts w:hint="eastAsia" w:ascii="仿宋_GB2312" w:hAnsi="宋体" w:eastAsia="仿宋_GB2312" w:cs="宋体"/>
          <w:b w:val="0"/>
          <w:bCs w:val="0"/>
          <w:color w:val="000000"/>
          <w:sz w:val="32"/>
          <w:szCs w:val="32"/>
        </w:rPr>
        <w:t>企业就业</w:t>
      </w:r>
      <w:r>
        <w:rPr>
          <w:rFonts w:hint="eastAsia" w:ascii="仿宋_GB2312" w:hAnsi="宋体" w:eastAsia="仿宋_GB2312" w:cs="宋体"/>
          <w:b w:val="0"/>
          <w:bCs w:val="0"/>
          <w:color w:val="000000"/>
          <w:sz w:val="32"/>
          <w:szCs w:val="32"/>
          <w:lang w:eastAsia="zh-CN"/>
        </w:rPr>
        <w:t>，</w:t>
      </w:r>
      <w:r>
        <w:rPr>
          <w:rFonts w:hint="eastAsia" w:ascii="仿宋_GB2312" w:hAnsi="微软雅黑" w:eastAsia="仿宋_GB2312" w:cs="微软雅黑"/>
          <w:b w:val="0"/>
          <w:bCs w:val="0"/>
          <w:color w:val="000000"/>
          <w:sz w:val="32"/>
          <w:szCs w:val="32"/>
          <w:shd w:val="clear" w:color="auto" w:fill="FFFFFF"/>
        </w:rPr>
        <w:t>与我市集成电路企业签订2年以上劳动合同</w:t>
      </w:r>
      <w:r>
        <w:rPr>
          <w:rFonts w:hint="eastAsia" w:ascii="仿宋_GB2312" w:hAnsi="微软雅黑" w:eastAsia="仿宋_GB2312" w:cs="微软雅黑"/>
          <w:b w:val="0"/>
          <w:bCs w:val="0"/>
          <w:color w:val="000000"/>
          <w:sz w:val="32"/>
          <w:szCs w:val="32"/>
          <w:shd w:val="clear" w:color="auto" w:fill="FFFFFF"/>
          <w:lang w:eastAsia="zh-CN"/>
        </w:rPr>
        <w:t>，</w:t>
      </w:r>
      <w:r>
        <w:rPr>
          <w:rFonts w:hint="eastAsia" w:ascii="仿宋_GB2312" w:hAnsi="宋体" w:eastAsia="仿宋_GB2312" w:cs="宋体"/>
          <w:b w:val="0"/>
          <w:bCs w:val="0"/>
          <w:color w:val="000000"/>
          <w:sz w:val="32"/>
          <w:szCs w:val="32"/>
          <w:lang w:eastAsia="zh-CN"/>
        </w:rPr>
        <w:t>按照</w:t>
      </w:r>
      <w:r>
        <w:rPr>
          <w:rFonts w:hint="eastAsia" w:ascii="仿宋_GB2312" w:hAnsi="宋体" w:eastAsia="仿宋_GB2312" w:cs="宋体"/>
          <w:b w:val="0"/>
          <w:bCs w:val="0"/>
          <w:color w:val="000000"/>
          <w:sz w:val="32"/>
          <w:szCs w:val="32"/>
        </w:rPr>
        <w:t>本科生1</w:t>
      </w:r>
      <w:r>
        <w:rPr>
          <w:rFonts w:hint="default" w:ascii="仿宋_GB2312" w:hAnsi="宋体" w:eastAsia="仿宋_GB2312" w:cs="宋体"/>
          <w:b w:val="0"/>
          <w:bCs w:val="0"/>
          <w:color w:val="000000"/>
          <w:sz w:val="32"/>
          <w:szCs w:val="32"/>
          <w:lang w:val="en-US"/>
        </w:rPr>
        <w:t>5</w:t>
      </w:r>
      <w:r>
        <w:rPr>
          <w:rFonts w:hint="eastAsia" w:ascii="仿宋_GB2312" w:hAnsi="宋体" w:eastAsia="仿宋_GB2312" w:cs="宋体"/>
          <w:b w:val="0"/>
          <w:bCs w:val="0"/>
          <w:color w:val="000000"/>
          <w:sz w:val="32"/>
          <w:szCs w:val="32"/>
        </w:rPr>
        <w:t>00元/月、硕士生</w:t>
      </w:r>
      <w:r>
        <w:rPr>
          <w:rFonts w:hint="default" w:ascii="仿宋_GB2312" w:hAnsi="宋体" w:eastAsia="仿宋_GB2312" w:cs="宋体"/>
          <w:b w:val="0"/>
          <w:bCs w:val="0"/>
          <w:color w:val="000000"/>
          <w:sz w:val="32"/>
          <w:szCs w:val="32"/>
          <w:lang w:val="en-US"/>
        </w:rPr>
        <w:t>25</w:t>
      </w:r>
      <w:r>
        <w:rPr>
          <w:rFonts w:hint="eastAsia" w:ascii="仿宋_GB2312" w:hAnsi="宋体" w:eastAsia="仿宋_GB2312" w:cs="宋体"/>
          <w:b w:val="0"/>
          <w:bCs w:val="0"/>
          <w:color w:val="000000"/>
          <w:sz w:val="32"/>
          <w:szCs w:val="32"/>
        </w:rPr>
        <w:t>00</w:t>
      </w:r>
      <w:r>
        <w:rPr>
          <w:rFonts w:hint="eastAsia" w:ascii="仿宋_GB2312" w:hAnsi="宋体" w:eastAsia="仿宋_GB2312" w:cs="宋体"/>
          <w:b w:val="0"/>
          <w:bCs w:val="0"/>
          <w:color w:val="000000"/>
          <w:sz w:val="32"/>
          <w:szCs w:val="32"/>
          <w:lang w:eastAsia="zh-CN"/>
        </w:rPr>
        <w:t>元</w:t>
      </w:r>
      <w:r>
        <w:rPr>
          <w:rFonts w:hint="eastAsia" w:ascii="仿宋_GB2312" w:hAnsi="宋体" w:eastAsia="仿宋_GB2312" w:cs="宋体"/>
          <w:b w:val="0"/>
          <w:bCs w:val="0"/>
          <w:color w:val="000000"/>
          <w:sz w:val="32"/>
          <w:szCs w:val="32"/>
        </w:rPr>
        <w:t>/月、博士生3</w:t>
      </w:r>
      <w:r>
        <w:rPr>
          <w:rFonts w:hint="eastAsia" w:ascii="仿宋_GB2312" w:hAnsi="宋体" w:eastAsia="仿宋_GB2312" w:cs="宋体"/>
          <w:b w:val="0"/>
          <w:bCs w:val="0"/>
          <w:color w:val="000000"/>
          <w:sz w:val="32"/>
          <w:szCs w:val="32"/>
          <w:lang w:val="en-US" w:eastAsia="zh-CN"/>
        </w:rPr>
        <w:t>5</w:t>
      </w:r>
      <w:r>
        <w:rPr>
          <w:rFonts w:hint="eastAsia" w:ascii="仿宋_GB2312" w:hAnsi="宋体" w:eastAsia="仿宋_GB2312" w:cs="宋体"/>
          <w:b w:val="0"/>
          <w:bCs w:val="0"/>
          <w:color w:val="000000"/>
          <w:sz w:val="32"/>
          <w:szCs w:val="32"/>
        </w:rPr>
        <w:t>00</w:t>
      </w:r>
      <w:r>
        <w:rPr>
          <w:rFonts w:hint="eastAsia" w:ascii="仿宋_GB2312" w:hAnsi="宋体" w:eastAsia="仿宋_GB2312" w:cs="宋体"/>
          <w:b w:val="0"/>
          <w:bCs w:val="0"/>
          <w:color w:val="000000"/>
          <w:sz w:val="32"/>
          <w:szCs w:val="32"/>
          <w:lang w:eastAsia="zh-CN"/>
        </w:rPr>
        <w:t>元</w:t>
      </w:r>
      <w:r>
        <w:rPr>
          <w:rFonts w:hint="eastAsia" w:ascii="仿宋_GB2312" w:hAnsi="宋体" w:eastAsia="仿宋_GB2312" w:cs="宋体"/>
          <w:b w:val="0"/>
          <w:bCs w:val="0"/>
          <w:color w:val="000000"/>
          <w:sz w:val="32"/>
          <w:szCs w:val="32"/>
        </w:rPr>
        <w:t>/月</w:t>
      </w:r>
      <w:r>
        <w:rPr>
          <w:rFonts w:hint="eastAsia" w:ascii="仿宋_GB2312" w:hAnsi="宋体" w:eastAsia="仿宋_GB2312" w:cs="宋体"/>
          <w:b w:val="0"/>
          <w:bCs w:val="0"/>
          <w:color w:val="000000"/>
          <w:sz w:val="32"/>
          <w:szCs w:val="32"/>
          <w:lang w:eastAsia="zh-CN"/>
        </w:rPr>
        <w:t>给予</w:t>
      </w:r>
      <w:r>
        <w:rPr>
          <w:rFonts w:hint="eastAsia" w:ascii="仿宋_GB2312" w:hAnsi="宋体" w:eastAsia="仿宋_GB2312" w:cs="宋体"/>
          <w:b w:val="0"/>
          <w:bCs w:val="0"/>
          <w:color w:val="000000"/>
          <w:sz w:val="32"/>
          <w:szCs w:val="32"/>
        </w:rPr>
        <w:t>生活补助</w:t>
      </w:r>
      <w:r>
        <w:rPr>
          <w:rFonts w:hint="eastAsia" w:ascii="仿宋_GB2312" w:hAnsi="宋体" w:eastAsia="仿宋_GB2312" w:cs="宋体"/>
          <w:b w:val="0"/>
          <w:bCs w:val="0"/>
          <w:color w:val="000000"/>
          <w:sz w:val="32"/>
          <w:szCs w:val="32"/>
          <w:lang w:eastAsia="zh-CN"/>
        </w:rPr>
        <w:t>，</w:t>
      </w:r>
      <w:r>
        <w:rPr>
          <w:rFonts w:hint="eastAsia" w:ascii="仿宋_GB2312" w:hAnsi="仿宋" w:eastAsia="仿宋_GB2312" w:cs="仿宋"/>
          <w:kern w:val="2"/>
          <w:sz w:val="32"/>
          <w:szCs w:val="32"/>
          <w:lang w:val="en-US" w:eastAsia="zh-CN" w:bidi="ar-SA"/>
        </w:rPr>
        <w:t>以实际缴纳社会保险金月数核算补助金额，可申请补助24个月</w:t>
      </w:r>
      <w:r>
        <w:rPr>
          <w:rFonts w:hint="eastAsia" w:ascii="仿宋_GB2312" w:hAnsi="宋体" w:eastAsia="仿宋_GB2312" w:cs="宋体"/>
          <w:b w:val="0"/>
          <w:bCs w:val="0"/>
          <w:color w:val="000000"/>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楷体_GB2312" w:eastAsia="楷体_GB2312" w:cs="Times New Roman"/>
          <w:b w:val="0"/>
          <w:bCs w:val="0"/>
          <w:color w:val="000000"/>
          <w:sz w:val="32"/>
          <w:szCs w:val="32"/>
          <w:lang w:eastAsia="zh-CN"/>
        </w:rPr>
      </w:pPr>
      <w:r>
        <w:rPr>
          <w:rFonts w:hint="eastAsia" w:ascii="楷体_GB2312" w:eastAsia="楷体_GB2312" w:cs="Times New Roman"/>
          <w:b w:val="0"/>
          <w:bCs w:val="0"/>
          <w:color w:val="000000"/>
          <w:sz w:val="32"/>
          <w:szCs w:val="32"/>
        </w:rPr>
        <w:t>（二）</w:t>
      </w:r>
      <w:r>
        <w:rPr>
          <w:rFonts w:hint="eastAsia" w:ascii="楷体_GB2312" w:eastAsia="楷体_GB2312" w:cs="Times New Roman"/>
          <w:b w:val="0"/>
          <w:bCs w:val="0"/>
          <w:color w:val="000000"/>
          <w:sz w:val="32"/>
          <w:szCs w:val="32"/>
          <w:lang w:eastAsia="zh-CN"/>
        </w:rPr>
        <w:t>支持研发创新</w:t>
      </w:r>
    </w:p>
    <w:p>
      <w:pPr>
        <w:keepNext w:val="0"/>
        <w:keepLines w:val="0"/>
        <w:pageBreakBefore w:val="0"/>
        <w:widowControl w:val="0"/>
        <w:kinsoku/>
        <w:wordWrap/>
        <w:topLinePunct w:val="0"/>
        <w:bidi w:val="0"/>
        <w:adjustRightInd/>
        <w:snapToGrid/>
        <w:spacing w:line="600" w:lineRule="exact"/>
        <w:ind w:firstLine="693"/>
        <w:textAlignment w:val="auto"/>
        <w:rPr>
          <w:rFonts w:hint="eastAsia" w:ascii="仿宋_GB2312" w:hAnsi="宋体" w:eastAsia="仿宋_GB2312" w:cs="宋体"/>
          <w:b w:val="0"/>
          <w:bCs w:val="0"/>
          <w:color w:val="000000"/>
          <w:sz w:val="32"/>
          <w:szCs w:val="32"/>
          <w:lang w:eastAsia="zh-CN"/>
        </w:rPr>
      </w:pPr>
      <w:r>
        <w:rPr>
          <w:rFonts w:hint="eastAsia" w:ascii="仿宋_GB2312" w:hAnsi="宋体" w:eastAsia="仿宋_GB2312" w:cs="宋体"/>
          <w:b w:val="0"/>
          <w:bCs w:val="0"/>
          <w:color w:val="000000"/>
          <w:sz w:val="32"/>
          <w:szCs w:val="32"/>
          <w:lang w:val="en-US" w:eastAsia="zh-CN"/>
        </w:rPr>
        <w:t>1.</w:t>
      </w:r>
      <w:r>
        <w:rPr>
          <w:rFonts w:hint="eastAsia" w:ascii="仿宋_GB2312" w:hAnsi="宋体" w:eastAsia="仿宋_GB2312" w:cs="宋体"/>
          <w:b w:val="0"/>
          <w:bCs w:val="0"/>
          <w:color w:val="000000"/>
          <w:sz w:val="32"/>
          <w:szCs w:val="32"/>
          <w:lang w:eastAsia="zh-CN"/>
        </w:rPr>
        <w:t>流片补助。</w:t>
      </w:r>
      <w:r>
        <w:rPr>
          <w:rFonts w:hint="eastAsia" w:ascii="仿宋_GB2312" w:hAnsi="宋体" w:eastAsia="仿宋_GB2312" w:cs="宋体"/>
          <w:b w:val="0"/>
          <w:bCs w:val="0"/>
          <w:color w:val="000000"/>
          <w:sz w:val="32"/>
          <w:szCs w:val="32"/>
        </w:rPr>
        <w:t>给予研发的多项目晶圆（MPW）直接流片费用</w:t>
      </w:r>
      <w:r>
        <w:rPr>
          <w:rFonts w:hint="eastAsia" w:ascii="仿宋_GB2312" w:hAnsi="宋体" w:eastAsia="仿宋_GB2312" w:cs="宋体"/>
          <w:b w:val="0"/>
          <w:bCs w:val="0"/>
          <w:color w:val="000000"/>
          <w:sz w:val="32"/>
          <w:szCs w:val="32"/>
          <w:lang w:val="en-US" w:eastAsia="zh-CN"/>
        </w:rPr>
        <w:t>60</w:t>
      </w:r>
      <w:r>
        <w:rPr>
          <w:rFonts w:hint="eastAsia" w:ascii="仿宋_GB2312" w:hAnsi="宋体" w:eastAsia="仿宋_GB2312" w:cs="宋体"/>
          <w:b w:val="0"/>
          <w:bCs w:val="0"/>
          <w:color w:val="000000"/>
          <w:sz w:val="32"/>
          <w:szCs w:val="32"/>
        </w:rPr>
        <w:t>%</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高校或科研院所</w:t>
      </w:r>
      <w:r>
        <w:rPr>
          <w:rFonts w:hint="eastAsia" w:ascii="仿宋_GB2312" w:hAnsi="宋体" w:eastAsia="仿宋_GB2312" w:cs="宋体"/>
          <w:b w:val="0"/>
          <w:bCs w:val="0"/>
          <w:color w:val="000000"/>
          <w:sz w:val="32"/>
          <w:szCs w:val="32"/>
          <w:lang w:eastAsia="zh-CN"/>
        </w:rPr>
        <w:t>按</w:t>
      </w:r>
      <w:r>
        <w:rPr>
          <w:rFonts w:hint="eastAsia" w:ascii="仿宋_GB2312" w:hAnsi="宋体" w:eastAsia="仿宋_GB2312" w:cs="宋体"/>
          <w:b w:val="0"/>
          <w:bCs w:val="0"/>
          <w:color w:val="000000"/>
          <w:sz w:val="32"/>
          <w:szCs w:val="32"/>
        </w:rPr>
        <w:t>MPW直接费用</w:t>
      </w:r>
      <w:r>
        <w:rPr>
          <w:rFonts w:hint="eastAsia" w:ascii="仿宋_GB2312" w:hAnsi="宋体" w:eastAsia="仿宋_GB2312" w:cs="宋体"/>
          <w:b w:val="0"/>
          <w:bCs w:val="0"/>
          <w:color w:val="000000"/>
          <w:sz w:val="32"/>
          <w:szCs w:val="32"/>
          <w:lang w:val="en-US" w:eastAsia="zh-CN"/>
        </w:rPr>
        <w:t>70</w:t>
      </w:r>
      <w:r>
        <w:rPr>
          <w:rFonts w:hint="eastAsia" w:ascii="仿宋_GB2312" w:hAnsi="宋体" w:eastAsia="仿宋_GB2312" w:cs="宋体"/>
          <w:b w:val="0"/>
          <w:bCs w:val="0"/>
          <w:color w:val="000000"/>
          <w:sz w:val="32"/>
          <w:szCs w:val="32"/>
        </w:rPr>
        <w:t>%</w:t>
      </w:r>
      <w:r>
        <w:rPr>
          <w:rFonts w:hint="eastAsia" w:ascii="仿宋_GB2312" w:hAnsi="宋体" w:eastAsia="仿宋_GB2312" w:cs="宋体"/>
          <w:b w:val="0"/>
          <w:bCs w:val="0"/>
          <w:color w:val="000000"/>
          <w:sz w:val="32"/>
          <w:szCs w:val="32"/>
          <w:lang w:eastAsia="zh-CN"/>
        </w:rPr>
        <w:t>）补助；给予</w:t>
      </w:r>
      <w:r>
        <w:rPr>
          <w:rFonts w:hint="eastAsia" w:ascii="仿宋_GB2312" w:hAnsi="宋体" w:eastAsia="仿宋_GB2312" w:cs="宋体"/>
          <w:b w:val="0"/>
          <w:bCs w:val="0"/>
          <w:color w:val="000000"/>
          <w:sz w:val="32"/>
          <w:szCs w:val="32"/>
        </w:rPr>
        <w:t>首次完成全掩膜工程产品流片（含</w:t>
      </w:r>
      <w:r>
        <w:rPr>
          <w:rFonts w:hint="eastAsia" w:ascii="仿宋_GB2312" w:hAnsi="宋体" w:eastAsia="仿宋_GB2312" w:cs="宋体"/>
          <w:bCs w:val="0"/>
          <w:i w:val="0"/>
          <w:caps w:val="0"/>
          <w:color w:val="000000"/>
          <w:spacing w:val="0"/>
          <w:sz w:val="32"/>
          <w:szCs w:val="32"/>
          <w:shd w:val="clear" w:color="auto" w:fill="auto"/>
        </w:rPr>
        <w:t>Foundry IP</w:t>
      </w:r>
      <w:r>
        <w:rPr>
          <w:rFonts w:hint="eastAsia" w:ascii="仿宋_GB2312" w:hAnsi="宋体" w:eastAsia="仿宋_GB2312" w:cs="宋体"/>
          <w:b w:val="0"/>
          <w:bCs w:val="0"/>
          <w:color w:val="000000"/>
          <w:spacing w:val="0"/>
          <w:sz w:val="32"/>
          <w:szCs w:val="32"/>
        </w:rPr>
        <w:t>授权</w:t>
      </w:r>
      <w:r>
        <w:rPr>
          <w:rFonts w:hint="eastAsia" w:ascii="仿宋_GB2312" w:hAnsi="宋体" w:eastAsia="仿宋_GB2312" w:cs="宋体"/>
          <w:b w:val="0"/>
          <w:bCs w:val="0"/>
          <w:color w:val="000000"/>
          <w:sz w:val="32"/>
          <w:szCs w:val="32"/>
          <w:lang w:eastAsia="zh-CN"/>
        </w:rPr>
        <w:t>、掩膜版制作、晶圆片等，</w:t>
      </w:r>
      <w:r>
        <w:rPr>
          <w:rFonts w:hint="eastAsia" w:ascii="仿宋_GB2312" w:hAnsi="宋体" w:eastAsia="仿宋_GB2312" w:cs="宋体"/>
          <w:b w:val="0"/>
          <w:bCs w:val="0"/>
          <w:color w:val="000000"/>
          <w:sz w:val="32"/>
          <w:szCs w:val="32"/>
          <w:lang w:val="en-US" w:eastAsia="zh-CN"/>
        </w:rPr>
        <w:t>晶圆片数量超过12片的，按12片核算</w:t>
      </w:r>
      <w:r>
        <w:rPr>
          <w:rFonts w:hint="eastAsia" w:ascii="仿宋_GB2312" w:hAnsi="宋体" w:eastAsia="仿宋_GB2312" w:cs="宋体"/>
          <w:b w:val="0"/>
          <w:bCs w:val="0"/>
          <w:color w:val="000000"/>
          <w:sz w:val="32"/>
          <w:szCs w:val="32"/>
        </w:rPr>
        <w:t>）费用30%的补助</w:t>
      </w:r>
      <w:r>
        <w:rPr>
          <w:rFonts w:hint="eastAsia" w:ascii="仿宋_GB2312" w:hAnsi="宋体" w:eastAsia="仿宋_GB2312" w:cs="宋体"/>
          <w:b w:val="0"/>
          <w:bCs w:val="0"/>
          <w:color w:val="000000"/>
          <w:sz w:val="32"/>
          <w:szCs w:val="32"/>
          <w:lang w:eastAsia="zh-CN"/>
        </w:rPr>
        <w:t>，其中，对于</w:t>
      </w:r>
      <w:r>
        <w:rPr>
          <w:rFonts w:hint="eastAsia" w:ascii="仿宋_GB2312" w:hAnsi="宋体" w:eastAsia="仿宋_GB2312" w:cs="宋体"/>
          <w:b w:val="0"/>
          <w:bCs w:val="0"/>
          <w:color w:val="000000"/>
          <w:sz w:val="32"/>
          <w:szCs w:val="32"/>
        </w:rPr>
        <w:t>利用</w:t>
      </w:r>
      <w:r>
        <w:rPr>
          <w:rFonts w:hint="eastAsia" w:ascii="仿宋_GB2312" w:hAnsi="宋体" w:eastAsia="仿宋_GB2312" w:cs="宋体"/>
          <w:b w:val="0"/>
          <w:bCs w:val="0"/>
          <w:color w:val="000000"/>
          <w:sz w:val="32"/>
          <w:szCs w:val="32"/>
          <w:lang w:eastAsia="zh-CN"/>
        </w:rPr>
        <w:t>本地</w:t>
      </w:r>
      <w:r>
        <w:rPr>
          <w:rFonts w:hint="eastAsia" w:ascii="仿宋_GB2312" w:hAnsi="宋体" w:eastAsia="仿宋_GB2312" w:cs="宋体"/>
          <w:b w:val="0"/>
          <w:bCs w:val="0"/>
          <w:color w:val="000000"/>
          <w:sz w:val="32"/>
          <w:szCs w:val="32"/>
        </w:rPr>
        <w:t>集成电路生产线</w:t>
      </w:r>
      <w:r>
        <w:rPr>
          <w:rFonts w:hint="eastAsia" w:ascii="仿宋_GB2312" w:hAnsi="宋体" w:eastAsia="仿宋_GB2312" w:cs="宋体"/>
          <w:b w:val="0"/>
          <w:bCs w:val="0"/>
          <w:color w:val="000000"/>
          <w:sz w:val="32"/>
          <w:szCs w:val="32"/>
          <w:lang w:eastAsia="zh-CN"/>
        </w:rPr>
        <w:t>进行</w:t>
      </w:r>
      <w:r>
        <w:rPr>
          <w:rFonts w:hint="eastAsia" w:ascii="仿宋_GB2312" w:hAnsi="宋体" w:eastAsia="仿宋_GB2312" w:cs="宋体"/>
          <w:b w:val="0"/>
          <w:bCs w:val="0"/>
          <w:color w:val="000000"/>
          <w:sz w:val="32"/>
          <w:szCs w:val="32"/>
        </w:rPr>
        <w:t>流片的按40%</w:t>
      </w:r>
      <w:r>
        <w:rPr>
          <w:rFonts w:hint="eastAsia" w:ascii="仿宋_GB2312" w:hAnsi="宋体" w:eastAsia="仿宋_GB2312" w:cs="宋体"/>
          <w:b w:val="0"/>
          <w:bCs w:val="0"/>
          <w:color w:val="000000"/>
          <w:sz w:val="32"/>
          <w:szCs w:val="32"/>
          <w:lang w:eastAsia="zh-CN"/>
        </w:rPr>
        <w:t>给予</w:t>
      </w:r>
      <w:r>
        <w:rPr>
          <w:rFonts w:hint="eastAsia" w:ascii="仿宋_GB2312" w:hAnsi="宋体" w:eastAsia="仿宋_GB2312" w:cs="宋体"/>
          <w:b w:val="0"/>
          <w:bCs w:val="0"/>
          <w:color w:val="000000"/>
          <w:sz w:val="32"/>
          <w:szCs w:val="32"/>
        </w:rPr>
        <w:t>补助</w:t>
      </w:r>
      <w:r>
        <w:rPr>
          <w:rFonts w:hint="eastAsia" w:ascii="仿宋_GB2312" w:hAnsi="宋体" w:eastAsia="仿宋_GB2312" w:cs="宋体"/>
          <w:b w:val="0"/>
          <w:bCs w:val="0"/>
          <w:color w:val="000000"/>
          <w:sz w:val="32"/>
          <w:szCs w:val="32"/>
          <w:lang w:eastAsia="zh-CN"/>
        </w:rPr>
        <w:t>；上述补助</w:t>
      </w:r>
      <w:r>
        <w:rPr>
          <w:rFonts w:hint="eastAsia" w:ascii="仿宋_GB2312" w:hAnsi="宋体" w:eastAsia="仿宋_GB2312" w:cs="宋体"/>
          <w:b w:val="0"/>
          <w:bCs w:val="0"/>
          <w:color w:val="000000"/>
          <w:sz w:val="32"/>
          <w:szCs w:val="32"/>
        </w:rPr>
        <w:t>每</w:t>
      </w:r>
      <w:r>
        <w:rPr>
          <w:rFonts w:hint="eastAsia" w:ascii="仿宋_GB2312" w:hAnsi="宋体" w:eastAsia="仿宋_GB2312" w:cs="宋体"/>
          <w:b w:val="0"/>
          <w:bCs w:val="0"/>
          <w:color w:val="000000"/>
          <w:sz w:val="32"/>
          <w:szCs w:val="32"/>
          <w:lang w:eastAsia="zh-CN"/>
        </w:rPr>
        <w:t>家</w:t>
      </w:r>
      <w:r>
        <w:rPr>
          <w:rFonts w:hint="eastAsia" w:ascii="仿宋_GB2312" w:hAnsi="宋体" w:eastAsia="仿宋_GB2312" w:cs="宋体"/>
          <w:b w:val="0"/>
          <w:bCs w:val="0"/>
          <w:color w:val="000000"/>
          <w:sz w:val="32"/>
          <w:szCs w:val="32"/>
        </w:rPr>
        <w:t>企业年度</w:t>
      </w:r>
      <w:r>
        <w:rPr>
          <w:rFonts w:hint="eastAsia" w:ascii="仿宋_GB2312" w:hAnsi="宋体" w:eastAsia="仿宋_GB2312" w:cs="宋体"/>
          <w:b w:val="0"/>
          <w:bCs w:val="0"/>
          <w:color w:val="000000"/>
          <w:sz w:val="32"/>
          <w:szCs w:val="32"/>
          <w:lang w:eastAsia="zh-CN"/>
        </w:rPr>
        <w:t>补助</w:t>
      </w:r>
      <w:r>
        <w:rPr>
          <w:rFonts w:hint="eastAsia" w:ascii="仿宋_GB2312" w:hAnsi="宋体" w:eastAsia="仿宋_GB2312" w:cs="宋体"/>
          <w:b w:val="0"/>
          <w:bCs w:val="0"/>
          <w:color w:val="000000"/>
          <w:sz w:val="32"/>
          <w:szCs w:val="32"/>
        </w:rPr>
        <w:t>总额不超过</w:t>
      </w:r>
      <w:r>
        <w:rPr>
          <w:rFonts w:hint="eastAsia" w:ascii="仿宋_GB2312" w:hAnsi="宋体" w:eastAsia="仿宋_GB2312" w:cs="宋体"/>
          <w:b w:val="0"/>
          <w:bCs w:val="0"/>
          <w:color w:val="000000"/>
          <w:sz w:val="32"/>
          <w:szCs w:val="32"/>
          <w:lang w:val="en-US" w:eastAsia="zh-CN"/>
        </w:rPr>
        <w:t>5</w:t>
      </w:r>
      <w:r>
        <w:rPr>
          <w:rFonts w:hint="eastAsia" w:ascii="仿宋_GB2312" w:hAnsi="宋体" w:eastAsia="仿宋_GB2312" w:cs="宋体"/>
          <w:b w:val="0"/>
          <w:bCs w:val="0"/>
          <w:color w:val="000000"/>
          <w:sz w:val="32"/>
          <w:szCs w:val="32"/>
        </w:rPr>
        <w:t>00万元。</w:t>
      </w:r>
    </w:p>
    <w:p>
      <w:pPr>
        <w:keepNext w:val="0"/>
        <w:keepLines w:val="0"/>
        <w:pageBreakBefore w:val="0"/>
        <w:widowControl w:val="0"/>
        <w:kinsoku/>
        <w:wordWrap/>
        <w:topLinePunct w:val="0"/>
        <w:bidi w:val="0"/>
        <w:adjustRightInd/>
        <w:snapToGrid/>
        <w:spacing w:line="600" w:lineRule="exact"/>
        <w:ind w:firstLine="693" w:firstLineChars="0"/>
        <w:textAlignment w:val="auto"/>
        <w:rPr>
          <w:rFonts w:hint="eastAsia" w:ascii="仿宋_GB2312" w:hAnsi="宋体" w:eastAsia="仿宋_GB2312" w:cs="宋体"/>
          <w:color w:val="000000"/>
          <w:sz w:val="32"/>
          <w:szCs w:val="32"/>
        </w:rPr>
      </w:pPr>
      <w:r>
        <w:rPr>
          <w:rFonts w:hint="eastAsia" w:ascii="仿宋_GB2312" w:hAnsi="宋体" w:eastAsia="仿宋_GB2312" w:cs="宋体"/>
          <w:b w:val="0"/>
          <w:bCs w:val="0"/>
          <w:color w:val="000000"/>
          <w:sz w:val="32"/>
          <w:szCs w:val="32"/>
          <w:lang w:val="en-US" w:eastAsia="zh-CN"/>
        </w:rPr>
        <w:t>2.</w:t>
      </w:r>
      <w:r>
        <w:rPr>
          <w:rFonts w:hint="eastAsia" w:ascii="仿宋_GB2312" w:hAnsi="宋体" w:eastAsia="仿宋_GB2312" w:cs="宋体"/>
          <w:color w:val="000000"/>
          <w:sz w:val="32"/>
          <w:szCs w:val="32"/>
          <w:lang w:val="en-US" w:eastAsia="zh-CN"/>
        </w:rPr>
        <w:t>IP购买补助。企业购买IP用于集成电路线宽小于0.25微米（含）等高端芯片研发且向市IC办报备的，给予</w:t>
      </w:r>
      <w:r>
        <w:rPr>
          <w:rFonts w:hint="eastAsia" w:ascii="仿宋_GB2312" w:hAnsi="宋体" w:eastAsia="仿宋_GB2312" w:cs="宋体"/>
          <w:bCs w:val="0"/>
          <w:color w:val="000000"/>
          <w:sz w:val="32"/>
          <w:szCs w:val="32"/>
        </w:rPr>
        <w:t>IP</w:t>
      </w:r>
      <w:r>
        <w:rPr>
          <w:rFonts w:hint="eastAsia" w:ascii="仿宋_GB2312" w:hAnsi="宋体" w:eastAsia="仿宋_GB2312" w:cs="宋体"/>
          <w:color w:val="000000"/>
          <w:sz w:val="32"/>
          <w:szCs w:val="32"/>
        </w:rPr>
        <w:t>购买直接费用</w:t>
      </w:r>
      <w:r>
        <w:rPr>
          <w:rFonts w:hint="eastAsia" w:ascii="仿宋_GB2312" w:hAnsi="宋体" w:eastAsia="仿宋_GB2312" w:cs="宋体"/>
          <w:bCs w:val="0"/>
          <w:color w:val="000000"/>
          <w:sz w:val="32"/>
          <w:szCs w:val="32"/>
          <w:lang w:val="en-US" w:eastAsia="zh-CN"/>
        </w:rPr>
        <w:t>3</w:t>
      </w:r>
      <w:r>
        <w:rPr>
          <w:rFonts w:hint="eastAsia" w:ascii="仿宋_GB2312" w:hAnsi="宋体" w:eastAsia="仿宋_GB2312" w:cs="宋体"/>
          <w:bCs w:val="0"/>
          <w:color w:val="000000"/>
          <w:sz w:val="32"/>
          <w:szCs w:val="32"/>
        </w:rPr>
        <w:t>0%</w:t>
      </w:r>
      <w:r>
        <w:rPr>
          <w:rFonts w:hint="eastAsia" w:ascii="仿宋_GB2312" w:hAnsi="宋体" w:eastAsia="仿宋_GB2312" w:cs="宋体"/>
          <w:color w:val="000000"/>
          <w:sz w:val="32"/>
          <w:szCs w:val="32"/>
        </w:rPr>
        <w:t>的补助，</w:t>
      </w:r>
      <w:r>
        <w:rPr>
          <w:rFonts w:hint="eastAsia" w:ascii="仿宋_GB2312" w:hAnsi="宋体" w:eastAsia="仿宋_GB2312" w:cs="宋体"/>
          <w:color w:val="000000"/>
          <w:sz w:val="32"/>
          <w:szCs w:val="32"/>
          <w:lang w:eastAsia="zh-CN"/>
        </w:rPr>
        <w:t>每家</w:t>
      </w:r>
      <w:r>
        <w:rPr>
          <w:rFonts w:hint="eastAsia" w:ascii="仿宋_GB2312" w:hAnsi="宋体" w:eastAsia="仿宋_GB2312" w:cs="宋体"/>
          <w:color w:val="000000"/>
          <w:sz w:val="32"/>
          <w:szCs w:val="32"/>
        </w:rPr>
        <w:t>企业年</w:t>
      </w:r>
      <w:r>
        <w:rPr>
          <w:rFonts w:hint="eastAsia" w:ascii="仿宋_GB2312" w:hAnsi="宋体" w:eastAsia="仿宋_GB2312" w:cs="宋体"/>
          <w:color w:val="000000"/>
          <w:sz w:val="32"/>
          <w:szCs w:val="32"/>
          <w:lang w:eastAsia="zh-CN"/>
        </w:rPr>
        <w:t>度</w:t>
      </w:r>
      <w:r>
        <w:rPr>
          <w:rFonts w:hint="eastAsia" w:ascii="仿宋_GB2312" w:hAnsi="宋体" w:eastAsia="仿宋_GB2312" w:cs="宋体"/>
          <w:color w:val="000000"/>
          <w:sz w:val="32"/>
          <w:szCs w:val="32"/>
        </w:rPr>
        <w:t>补助总额不超过</w:t>
      </w:r>
      <w:r>
        <w:rPr>
          <w:rFonts w:hint="eastAsia" w:ascii="仿宋_GB2312" w:hAnsi="宋体" w:eastAsia="仿宋_GB2312" w:cs="宋体"/>
          <w:bCs w:val="0"/>
          <w:color w:val="000000"/>
          <w:sz w:val="32"/>
          <w:szCs w:val="32"/>
        </w:rPr>
        <w:t>20</w:t>
      </w:r>
      <w:r>
        <w:rPr>
          <w:rFonts w:hint="eastAsia" w:ascii="仿宋_GB2312" w:hAnsi="宋体" w:eastAsia="仿宋_GB2312" w:cs="宋体"/>
          <w:color w:val="000000"/>
          <w:sz w:val="32"/>
          <w:szCs w:val="32"/>
        </w:rPr>
        <w:t>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宋体" w:eastAsia="仿宋_GB2312" w:cs="宋体"/>
          <w:b w:val="0"/>
          <w:bCs w:val="0"/>
          <w:color w:val="000000"/>
          <w:sz w:val="32"/>
          <w:szCs w:val="32"/>
        </w:rPr>
      </w:pPr>
      <w:r>
        <w:rPr>
          <w:rFonts w:hint="eastAsia" w:ascii="仿宋_GB2312" w:hAnsi="宋体" w:eastAsia="仿宋_GB2312" w:cs="宋体"/>
          <w:b w:val="0"/>
          <w:bCs w:val="0"/>
          <w:color w:val="000000"/>
          <w:sz w:val="32"/>
          <w:szCs w:val="32"/>
          <w:lang w:val="en-US" w:eastAsia="zh-CN"/>
        </w:rPr>
        <w:t>3.EDA工具购买补助。</w:t>
      </w:r>
      <w:r>
        <w:rPr>
          <w:rFonts w:hint="eastAsia" w:ascii="仿宋_GB2312" w:hAnsi="宋体" w:eastAsia="仿宋_GB2312" w:cs="宋体"/>
          <w:b w:val="0"/>
          <w:bCs w:val="0"/>
          <w:color w:val="000000"/>
          <w:sz w:val="32"/>
          <w:szCs w:val="32"/>
        </w:rPr>
        <w:t>对集成电路设计企业购买EDA设计工具软件的，按照实际发生费用的</w:t>
      </w:r>
      <w:r>
        <w:rPr>
          <w:rFonts w:hint="eastAsia" w:ascii="仿宋_GB2312" w:hAnsi="宋体" w:eastAsia="仿宋_GB2312" w:cs="宋体"/>
          <w:b w:val="0"/>
          <w:bCs w:val="0"/>
          <w:color w:val="000000"/>
          <w:sz w:val="32"/>
          <w:szCs w:val="32"/>
          <w:lang w:val="en-US" w:eastAsia="zh-CN"/>
        </w:rPr>
        <w:t>2</w:t>
      </w:r>
      <w:r>
        <w:rPr>
          <w:rFonts w:hint="eastAsia" w:ascii="仿宋_GB2312" w:hAnsi="宋体" w:eastAsia="仿宋_GB2312" w:cs="宋体"/>
          <w:b w:val="0"/>
          <w:bCs w:val="0"/>
          <w:color w:val="000000"/>
          <w:sz w:val="32"/>
          <w:szCs w:val="32"/>
        </w:rPr>
        <w:t>0%给予</w:t>
      </w:r>
      <w:r>
        <w:rPr>
          <w:rFonts w:hint="eastAsia" w:ascii="仿宋_GB2312" w:hAnsi="宋体" w:eastAsia="仿宋_GB2312" w:cs="宋体"/>
          <w:b w:val="0"/>
          <w:bCs w:val="0"/>
          <w:color w:val="000000"/>
          <w:sz w:val="32"/>
          <w:szCs w:val="32"/>
          <w:lang w:eastAsia="zh-CN"/>
        </w:rPr>
        <w:t>补助</w:t>
      </w:r>
      <w:r>
        <w:rPr>
          <w:rFonts w:hint="eastAsia" w:ascii="仿宋_GB2312" w:hAnsi="宋体" w:eastAsia="仿宋_GB2312" w:cs="宋体"/>
          <w:b w:val="0"/>
          <w:bCs w:val="0"/>
          <w:color w:val="000000"/>
          <w:sz w:val="32"/>
          <w:szCs w:val="32"/>
        </w:rPr>
        <w:t>；</w:t>
      </w:r>
      <w:r>
        <w:rPr>
          <w:rFonts w:hint="eastAsia" w:ascii="仿宋_GB2312" w:hAnsi="宋体" w:eastAsia="仿宋_GB2312" w:cs="宋体"/>
          <w:b w:val="0"/>
          <w:bCs w:val="0"/>
          <w:color w:val="auto"/>
          <w:sz w:val="32"/>
          <w:szCs w:val="32"/>
        </w:rPr>
        <w:t>购买国产EDA设计工具软件的，按照实际发生费用的</w:t>
      </w:r>
      <w:r>
        <w:rPr>
          <w:rFonts w:hint="eastAsia" w:ascii="仿宋_GB2312" w:hAnsi="宋体" w:eastAsia="仿宋_GB2312" w:cs="宋体"/>
          <w:b w:val="0"/>
          <w:bCs w:val="0"/>
          <w:color w:val="auto"/>
          <w:sz w:val="32"/>
          <w:szCs w:val="32"/>
          <w:lang w:val="en-US" w:eastAsia="zh-CN"/>
        </w:rPr>
        <w:t>3</w:t>
      </w:r>
      <w:r>
        <w:rPr>
          <w:rFonts w:hint="eastAsia" w:ascii="仿宋_GB2312" w:hAnsi="宋体" w:eastAsia="仿宋_GB2312" w:cs="宋体"/>
          <w:b w:val="0"/>
          <w:bCs w:val="0"/>
          <w:color w:val="auto"/>
          <w:sz w:val="32"/>
          <w:szCs w:val="32"/>
        </w:rPr>
        <w:t>0%给予</w:t>
      </w:r>
      <w:r>
        <w:rPr>
          <w:rFonts w:hint="eastAsia" w:ascii="仿宋_GB2312" w:hAnsi="宋体" w:eastAsia="仿宋_GB2312" w:cs="宋体"/>
          <w:b w:val="0"/>
          <w:bCs w:val="0"/>
          <w:color w:val="auto"/>
          <w:sz w:val="32"/>
          <w:szCs w:val="32"/>
          <w:lang w:eastAsia="zh-CN"/>
        </w:rPr>
        <w:t>补助</w:t>
      </w:r>
      <w:r>
        <w:rPr>
          <w:rFonts w:hint="eastAsia" w:ascii="仿宋_GB2312" w:hAnsi="宋体" w:eastAsia="仿宋_GB2312" w:cs="宋体"/>
          <w:b w:val="0"/>
          <w:bCs w:val="0"/>
          <w:color w:val="4F81BD"/>
          <w:sz w:val="32"/>
          <w:szCs w:val="32"/>
        </w:rPr>
        <w:t>，</w:t>
      </w:r>
      <w:r>
        <w:rPr>
          <w:rFonts w:hint="eastAsia" w:ascii="仿宋_GB2312" w:hAnsi="宋体" w:eastAsia="仿宋_GB2312" w:cs="宋体"/>
          <w:b w:val="0"/>
          <w:bCs w:val="0"/>
          <w:color w:val="000000"/>
          <w:sz w:val="32"/>
          <w:szCs w:val="32"/>
        </w:rPr>
        <w:t>每</w:t>
      </w:r>
      <w:r>
        <w:rPr>
          <w:rFonts w:hint="eastAsia" w:ascii="仿宋_GB2312" w:hAnsi="宋体" w:eastAsia="仿宋_GB2312" w:cs="宋体"/>
          <w:b w:val="0"/>
          <w:bCs w:val="0"/>
          <w:color w:val="000000"/>
          <w:sz w:val="32"/>
          <w:szCs w:val="32"/>
          <w:lang w:eastAsia="zh-CN"/>
        </w:rPr>
        <w:t>家</w:t>
      </w:r>
      <w:r>
        <w:rPr>
          <w:rFonts w:hint="eastAsia" w:ascii="仿宋_GB2312" w:hAnsi="宋体" w:eastAsia="仿宋_GB2312" w:cs="宋体"/>
          <w:b w:val="0"/>
          <w:bCs w:val="0"/>
          <w:color w:val="000000"/>
          <w:sz w:val="32"/>
          <w:szCs w:val="32"/>
        </w:rPr>
        <w:t>企业年度</w:t>
      </w:r>
      <w:r>
        <w:rPr>
          <w:rFonts w:hint="eastAsia" w:ascii="仿宋_GB2312" w:hAnsi="宋体" w:eastAsia="仿宋_GB2312" w:cs="宋体"/>
          <w:b w:val="0"/>
          <w:bCs w:val="0"/>
          <w:color w:val="000000"/>
          <w:sz w:val="32"/>
          <w:szCs w:val="32"/>
          <w:lang w:eastAsia="zh-CN"/>
        </w:rPr>
        <w:t>补助</w:t>
      </w:r>
      <w:r>
        <w:rPr>
          <w:rFonts w:hint="eastAsia" w:ascii="仿宋_GB2312" w:hAnsi="宋体" w:eastAsia="仿宋_GB2312" w:cs="宋体"/>
          <w:b w:val="0"/>
          <w:bCs w:val="0"/>
          <w:color w:val="000000"/>
          <w:sz w:val="32"/>
          <w:szCs w:val="32"/>
        </w:rPr>
        <w:t>总额不超过300万元。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楷体_GB2312" w:eastAsia="楷体_GB2312" w:cs="Times New Roman"/>
          <w:b w:val="0"/>
          <w:bCs w:val="0"/>
          <w:color w:val="000000"/>
          <w:sz w:val="32"/>
          <w:szCs w:val="32"/>
          <w:lang w:val="en-US" w:eastAsia="zh-CN"/>
        </w:rPr>
      </w:pPr>
      <w:r>
        <w:rPr>
          <w:rFonts w:hint="eastAsia" w:ascii="楷体_GB2312" w:eastAsia="楷体_GB2312" w:cs="Times New Roman"/>
          <w:b w:val="0"/>
          <w:bCs w:val="0"/>
          <w:color w:val="000000"/>
          <w:sz w:val="32"/>
          <w:szCs w:val="32"/>
          <w:lang w:val="en-US" w:eastAsia="zh-CN"/>
        </w:rPr>
        <w:t>（三）支持</w:t>
      </w:r>
      <w:r>
        <w:rPr>
          <w:rFonts w:hint="eastAsia" w:ascii="楷体_GB2312" w:eastAsia="楷体_GB2312" w:cs="Times New Roman"/>
          <w:b w:val="0"/>
          <w:bCs w:val="0"/>
          <w:color w:val="000000"/>
          <w:sz w:val="32"/>
          <w:szCs w:val="32"/>
          <w:lang w:eastAsia="zh-CN"/>
        </w:rPr>
        <w:t>提质增效</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微软雅黑" w:eastAsia="仿宋_GB2312" w:cs="微软雅黑"/>
          <w:b w:val="0"/>
          <w:bCs w:val="0"/>
          <w:color w:val="000000"/>
          <w:kern w:val="0"/>
          <w:sz w:val="32"/>
          <w:szCs w:val="32"/>
          <w:shd w:val="clear" w:color="auto" w:fill="FFFFFF"/>
        </w:rPr>
      </w:pPr>
      <w:r>
        <w:rPr>
          <w:rFonts w:hint="eastAsia" w:ascii="仿宋_GB2312" w:hAnsi="微软雅黑" w:eastAsia="仿宋_GB2312" w:cs="微软雅黑"/>
          <w:b w:val="0"/>
          <w:bCs w:val="0"/>
          <w:color w:val="000000"/>
          <w:kern w:val="0"/>
          <w:sz w:val="32"/>
          <w:szCs w:val="32"/>
          <w:shd w:val="clear" w:color="auto" w:fill="FFFFFF"/>
          <w:lang w:val="en-US" w:eastAsia="zh-CN"/>
        </w:rPr>
        <w:t>1</w:t>
      </w:r>
      <w:r>
        <w:rPr>
          <w:rFonts w:hint="eastAsia" w:ascii="仿宋_GB2312" w:hAnsi="微软雅黑" w:eastAsia="仿宋_GB2312" w:cs="微软雅黑"/>
          <w:b w:val="0"/>
          <w:bCs w:val="0"/>
          <w:color w:val="000000"/>
          <w:kern w:val="0"/>
          <w:sz w:val="32"/>
          <w:szCs w:val="32"/>
          <w:shd w:val="clear" w:color="auto" w:fill="FFFFFF"/>
        </w:rPr>
        <w:t>.</w:t>
      </w:r>
      <w:r>
        <w:rPr>
          <w:rFonts w:hint="eastAsia" w:ascii="仿宋_GB2312" w:hAnsi="微软雅黑" w:eastAsia="仿宋_GB2312" w:cs="微软雅黑"/>
          <w:b w:val="0"/>
          <w:bCs w:val="0"/>
          <w:color w:val="000000"/>
          <w:kern w:val="0"/>
          <w:sz w:val="32"/>
          <w:szCs w:val="32"/>
          <w:shd w:val="clear" w:color="auto" w:fill="FFFFFF"/>
          <w:lang w:eastAsia="zh-CN"/>
        </w:rPr>
        <w:t>设备购买补助。</w:t>
      </w:r>
      <w:r>
        <w:rPr>
          <w:rFonts w:hint="eastAsia" w:ascii="仿宋_GB2312" w:hAnsi="微软雅黑" w:eastAsia="仿宋_GB2312" w:cs="微软雅黑"/>
          <w:b w:val="0"/>
          <w:bCs w:val="0"/>
          <w:color w:val="000000"/>
          <w:kern w:val="0"/>
          <w:sz w:val="32"/>
          <w:szCs w:val="32"/>
          <w:shd w:val="clear" w:color="auto" w:fill="FFFFFF"/>
        </w:rPr>
        <w:t>对于购买</w:t>
      </w:r>
      <w:r>
        <w:rPr>
          <w:rFonts w:hint="eastAsia" w:ascii="仿宋_GB2312" w:hAnsi="微软雅黑" w:eastAsia="仿宋_GB2312" w:cs="微软雅黑"/>
          <w:b w:val="0"/>
          <w:bCs w:val="0"/>
          <w:color w:val="000000"/>
          <w:kern w:val="0"/>
          <w:sz w:val="32"/>
          <w:szCs w:val="32"/>
          <w:shd w:val="clear" w:color="auto" w:fill="FFFFFF"/>
          <w:lang w:eastAsia="zh-CN"/>
        </w:rPr>
        <w:t>国外厂商</w:t>
      </w:r>
      <w:r>
        <w:rPr>
          <w:rFonts w:hint="eastAsia" w:ascii="仿宋_GB2312" w:hAnsi="微软雅黑" w:eastAsia="仿宋_GB2312" w:cs="微软雅黑"/>
          <w:b w:val="0"/>
          <w:bCs w:val="0"/>
          <w:color w:val="000000"/>
          <w:kern w:val="0"/>
          <w:sz w:val="32"/>
          <w:szCs w:val="32"/>
          <w:shd w:val="clear" w:color="auto" w:fill="FFFFFF"/>
        </w:rPr>
        <w:t>配套</w:t>
      </w:r>
      <w:r>
        <w:rPr>
          <w:rFonts w:hint="eastAsia" w:ascii="仿宋_GB2312" w:hAnsi="微软雅黑" w:eastAsia="仿宋_GB2312" w:cs="微软雅黑"/>
          <w:b w:val="0"/>
          <w:bCs w:val="0"/>
          <w:color w:val="000000"/>
          <w:kern w:val="0"/>
          <w:sz w:val="32"/>
          <w:szCs w:val="32"/>
          <w:shd w:val="clear" w:color="auto" w:fill="FFFFFF"/>
          <w:lang w:eastAsia="zh-CN"/>
        </w:rPr>
        <w:t>的</w:t>
      </w:r>
      <w:r>
        <w:rPr>
          <w:rFonts w:hint="eastAsia" w:ascii="仿宋_GB2312" w:hAnsi="微软雅黑" w:eastAsia="仿宋_GB2312" w:cs="微软雅黑"/>
          <w:b w:val="0"/>
          <w:bCs w:val="0"/>
          <w:color w:val="000000"/>
          <w:kern w:val="0"/>
          <w:sz w:val="32"/>
          <w:szCs w:val="32"/>
          <w:shd w:val="clear" w:color="auto" w:fill="FFFFFF"/>
        </w:rPr>
        <w:t>核心设备</w:t>
      </w:r>
      <w:r>
        <w:rPr>
          <w:rFonts w:hint="eastAsia" w:ascii="仿宋_GB2312" w:hAnsi="微软雅黑" w:eastAsia="仿宋_GB2312" w:cs="微软雅黑"/>
          <w:b w:val="0"/>
          <w:bCs w:val="0"/>
          <w:color w:val="000000"/>
          <w:kern w:val="0"/>
          <w:sz w:val="32"/>
          <w:szCs w:val="32"/>
          <w:shd w:val="clear" w:color="auto" w:fill="FFFFFF"/>
          <w:lang w:eastAsia="zh-CN"/>
        </w:rPr>
        <w:t>（光刻设备、薄膜设备、刻蚀清洗设备、离子注入及扩散设备、研磨抛光设备、封装测试设备、检测设备等，下同）的，</w:t>
      </w:r>
      <w:r>
        <w:rPr>
          <w:rFonts w:hint="eastAsia" w:ascii="仿宋_GB2312" w:hAnsi="微软雅黑" w:eastAsia="仿宋_GB2312" w:cs="微软雅黑"/>
          <w:b w:val="0"/>
          <w:bCs w:val="0"/>
          <w:color w:val="000000"/>
          <w:kern w:val="0"/>
          <w:sz w:val="32"/>
          <w:szCs w:val="32"/>
          <w:shd w:val="clear" w:color="auto" w:fill="FFFFFF"/>
        </w:rPr>
        <w:t>按采购额</w:t>
      </w:r>
      <w:r>
        <w:rPr>
          <w:rFonts w:hint="eastAsia" w:ascii="仿宋_GB2312" w:hAnsi="微软雅黑" w:eastAsia="仿宋_GB2312" w:cs="微软雅黑"/>
          <w:b w:val="0"/>
          <w:bCs w:val="0"/>
          <w:color w:val="000000"/>
          <w:kern w:val="0"/>
          <w:sz w:val="32"/>
          <w:szCs w:val="32"/>
          <w:shd w:val="clear" w:color="auto" w:fill="FFFFFF"/>
          <w:lang w:val="en-US" w:eastAsia="zh-CN"/>
        </w:rPr>
        <w:t>10</w:t>
      </w:r>
      <w:r>
        <w:rPr>
          <w:rFonts w:hint="eastAsia" w:ascii="仿宋_GB2312" w:hAnsi="微软雅黑" w:eastAsia="仿宋_GB2312" w:cs="微软雅黑"/>
          <w:b w:val="0"/>
          <w:bCs w:val="0"/>
          <w:color w:val="000000"/>
          <w:kern w:val="0"/>
          <w:sz w:val="32"/>
          <w:szCs w:val="32"/>
          <w:shd w:val="clear" w:color="auto" w:fill="FFFFFF"/>
        </w:rPr>
        <w:t>%给予补助</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对于购买国内</w:t>
      </w:r>
      <w:r>
        <w:rPr>
          <w:rFonts w:hint="eastAsia" w:ascii="仿宋_GB2312" w:hAnsi="微软雅黑" w:eastAsia="仿宋_GB2312" w:cs="微软雅黑"/>
          <w:b w:val="0"/>
          <w:bCs w:val="0"/>
          <w:color w:val="000000"/>
          <w:kern w:val="0"/>
          <w:sz w:val="32"/>
          <w:szCs w:val="32"/>
          <w:shd w:val="clear" w:color="auto" w:fill="FFFFFF"/>
          <w:lang w:eastAsia="zh-CN"/>
        </w:rPr>
        <w:t>厂商</w:t>
      </w:r>
      <w:r>
        <w:rPr>
          <w:rFonts w:hint="eastAsia" w:ascii="仿宋_GB2312" w:hAnsi="微软雅黑" w:eastAsia="仿宋_GB2312" w:cs="微软雅黑"/>
          <w:b w:val="0"/>
          <w:bCs w:val="0"/>
          <w:color w:val="000000"/>
          <w:kern w:val="0"/>
          <w:sz w:val="32"/>
          <w:szCs w:val="32"/>
          <w:shd w:val="clear" w:color="auto" w:fill="FFFFFF"/>
        </w:rPr>
        <w:t>配套</w:t>
      </w:r>
      <w:r>
        <w:rPr>
          <w:rFonts w:hint="eastAsia" w:ascii="仿宋_GB2312" w:hAnsi="微软雅黑" w:eastAsia="仿宋_GB2312" w:cs="微软雅黑"/>
          <w:b w:val="0"/>
          <w:bCs w:val="0"/>
          <w:color w:val="000000"/>
          <w:kern w:val="0"/>
          <w:sz w:val="32"/>
          <w:szCs w:val="32"/>
          <w:shd w:val="clear" w:color="auto" w:fill="FFFFFF"/>
          <w:lang w:eastAsia="zh-CN"/>
        </w:rPr>
        <w:t>的</w:t>
      </w:r>
      <w:r>
        <w:rPr>
          <w:rFonts w:hint="eastAsia" w:ascii="仿宋_GB2312" w:hAnsi="微软雅黑" w:eastAsia="仿宋_GB2312" w:cs="微软雅黑"/>
          <w:b w:val="0"/>
          <w:bCs w:val="0"/>
          <w:color w:val="000000"/>
          <w:kern w:val="0"/>
          <w:sz w:val="32"/>
          <w:szCs w:val="32"/>
          <w:shd w:val="clear" w:color="auto" w:fill="FFFFFF"/>
        </w:rPr>
        <w:t>核心设备</w:t>
      </w:r>
      <w:r>
        <w:rPr>
          <w:rFonts w:hint="eastAsia" w:ascii="仿宋_GB2312" w:hAnsi="微软雅黑" w:eastAsia="仿宋_GB2312" w:cs="微软雅黑"/>
          <w:b w:val="0"/>
          <w:bCs w:val="0"/>
          <w:color w:val="000000"/>
          <w:kern w:val="0"/>
          <w:sz w:val="32"/>
          <w:szCs w:val="32"/>
          <w:shd w:val="clear" w:color="auto" w:fill="FFFFFF"/>
          <w:lang w:eastAsia="zh-CN"/>
        </w:rPr>
        <w:t>的，</w:t>
      </w:r>
      <w:r>
        <w:rPr>
          <w:rFonts w:hint="eastAsia" w:ascii="仿宋_GB2312" w:hAnsi="微软雅黑" w:eastAsia="仿宋_GB2312" w:cs="微软雅黑"/>
          <w:b w:val="0"/>
          <w:bCs w:val="0"/>
          <w:color w:val="000000"/>
          <w:kern w:val="0"/>
          <w:sz w:val="32"/>
          <w:szCs w:val="32"/>
          <w:shd w:val="clear" w:color="auto" w:fill="FFFFFF"/>
        </w:rPr>
        <w:t>按采购额20%给予补助</w:t>
      </w:r>
      <w:r>
        <w:rPr>
          <w:rFonts w:hint="eastAsia" w:ascii="仿宋_GB2312" w:hAnsi="微软雅黑" w:eastAsia="仿宋_GB2312" w:cs="微软雅黑"/>
          <w:b w:val="0"/>
          <w:bCs w:val="0"/>
          <w:color w:val="000000"/>
          <w:kern w:val="0"/>
          <w:sz w:val="32"/>
          <w:szCs w:val="32"/>
          <w:shd w:val="clear" w:color="auto" w:fill="FFFFFF"/>
          <w:lang w:eastAsia="zh-CN"/>
        </w:rPr>
        <w:t>；每家</w:t>
      </w:r>
      <w:r>
        <w:rPr>
          <w:rFonts w:hint="eastAsia" w:ascii="仿宋_GB2312" w:hAnsi="微软雅黑" w:eastAsia="仿宋_GB2312" w:cs="微软雅黑"/>
          <w:b w:val="0"/>
          <w:bCs w:val="0"/>
          <w:color w:val="000000"/>
          <w:kern w:val="0"/>
          <w:sz w:val="32"/>
          <w:szCs w:val="32"/>
          <w:shd w:val="clear" w:color="auto" w:fill="FFFFFF"/>
        </w:rPr>
        <w:t>企业年度补助总额不超过1000万元。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微软雅黑" w:eastAsia="仿宋_GB2312" w:cs="微软雅黑"/>
          <w:color w:val="000000"/>
          <w:kern w:val="0"/>
          <w:sz w:val="32"/>
          <w:szCs w:val="32"/>
          <w:shd w:val="clear" w:color="auto" w:fill="FFFFFF"/>
        </w:rPr>
      </w:pPr>
      <w:r>
        <w:rPr>
          <w:rFonts w:hint="eastAsia" w:ascii="仿宋_GB2312" w:hAnsi="微软雅黑" w:eastAsia="仿宋_GB2312" w:cs="微软雅黑"/>
          <w:b w:val="0"/>
          <w:bCs w:val="0"/>
          <w:color w:val="000000"/>
          <w:kern w:val="0"/>
          <w:sz w:val="32"/>
          <w:szCs w:val="32"/>
          <w:shd w:val="clear" w:color="auto" w:fill="FFFFFF"/>
          <w:lang w:val="en-US" w:eastAsia="zh-CN"/>
        </w:rPr>
        <w:t>2.</w:t>
      </w:r>
      <w:r>
        <w:rPr>
          <w:rFonts w:hint="eastAsia" w:ascii="仿宋_GB2312" w:hAnsi="微软雅黑" w:eastAsia="仿宋_GB2312" w:cs="微软雅黑"/>
          <w:color w:val="000000"/>
          <w:kern w:val="0"/>
          <w:sz w:val="32"/>
          <w:szCs w:val="32"/>
          <w:shd w:val="clear" w:color="auto" w:fill="FFFFFF"/>
        </w:rPr>
        <w:t>电力稳压系统补助：企业为提高IC晶圆制造、封装</w:t>
      </w:r>
      <w:r>
        <w:rPr>
          <w:rFonts w:hint="eastAsia" w:ascii="仿宋_GB2312" w:hAnsi="微软雅黑" w:eastAsia="仿宋_GB2312" w:cs="微软雅黑"/>
          <w:color w:val="000000"/>
          <w:kern w:val="0"/>
          <w:sz w:val="32"/>
          <w:szCs w:val="32"/>
          <w:shd w:val="clear" w:color="auto" w:fill="FFFFFF"/>
          <w:lang w:eastAsia="zh-CN"/>
        </w:rPr>
        <w:t>测试</w:t>
      </w:r>
      <w:r>
        <w:rPr>
          <w:rFonts w:hint="eastAsia" w:ascii="仿宋_GB2312" w:hAnsi="微软雅黑" w:eastAsia="仿宋_GB2312" w:cs="微软雅黑"/>
          <w:color w:val="000000"/>
          <w:kern w:val="0"/>
          <w:sz w:val="32"/>
          <w:szCs w:val="32"/>
          <w:shd w:val="clear" w:color="auto" w:fill="FFFFFF"/>
        </w:rPr>
        <w:t>等项目配电质量自主投入电力稳压系统建设的，按</w:t>
      </w:r>
      <w:r>
        <w:rPr>
          <w:rFonts w:hint="eastAsia" w:ascii="仿宋_GB2312" w:hAnsi="微软雅黑" w:eastAsia="仿宋_GB2312" w:cs="微软雅黑"/>
          <w:color w:val="000000"/>
          <w:kern w:val="0"/>
          <w:sz w:val="32"/>
          <w:szCs w:val="32"/>
          <w:shd w:val="clear" w:color="auto" w:fill="FFFFFF"/>
          <w:lang w:eastAsia="zh-CN"/>
        </w:rPr>
        <w:t>实际设备</w:t>
      </w:r>
      <w:r>
        <w:rPr>
          <w:rFonts w:hint="eastAsia" w:ascii="仿宋_GB2312" w:hAnsi="微软雅黑" w:eastAsia="仿宋_GB2312" w:cs="微软雅黑"/>
          <w:color w:val="000000"/>
          <w:kern w:val="0"/>
          <w:sz w:val="32"/>
          <w:szCs w:val="32"/>
          <w:shd w:val="clear" w:color="auto" w:fill="FFFFFF"/>
        </w:rPr>
        <w:t>投资额20%给予补助，</w:t>
      </w:r>
      <w:r>
        <w:rPr>
          <w:rFonts w:hint="eastAsia" w:ascii="仿宋_GB2312" w:hAnsi="微软雅黑" w:eastAsia="仿宋_GB2312" w:cs="微软雅黑"/>
          <w:color w:val="000000"/>
          <w:kern w:val="0"/>
          <w:sz w:val="32"/>
          <w:szCs w:val="32"/>
          <w:shd w:val="clear" w:color="auto" w:fill="FFFFFF"/>
          <w:lang w:eastAsia="zh-CN"/>
        </w:rPr>
        <w:t>每家</w:t>
      </w:r>
      <w:r>
        <w:rPr>
          <w:rFonts w:hint="eastAsia" w:ascii="仿宋_GB2312" w:hAnsi="微软雅黑" w:eastAsia="仿宋_GB2312" w:cs="微软雅黑"/>
          <w:b w:val="0"/>
          <w:bCs w:val="0"/>
          <w:color w:val="000000"/>
          <w:kern w:val="0"/>
          <w:sz w:val="32"/>
          <w:szCs w:val="32"/>
          <w:shd w:val="clear" w:color="auto" w:fill="FFFFFF"/>
        </w:rPr>
        <w:t>企业年度</w:t>
      </w:r>
      <w:r>
        <w:rPr>
          <w:rFonts w:hint="eastAsia" w:ascii="仿宋_GB2312" w:hAnsi="微软雅黑" w:eastAsia="仿宋_GB2312" w:cs="微软雅黑"/>
          <w:color w:val="000000"/>
          <w:kern w:val="0"/>
          <w:sz w:val="32"/>
          <w:szCs w:val="32"/>
          <w:shd w:val="clear" w:color="auto" w:fill="FFFFFF"/>
        </w:rPr>
        <w:t>补助</w:t>
      </w:r>
      <w:r>
        <w:rPr>
          <w:rFonts w:hint="eastAsia" w:ascii="仿宋_GB2312" w:hAnsi="微软雅黑" w:eastAsia="仿宋_GB2312" w:cs="微软雅黑"/>
          <w:color w:val="000000"/>
          <w:kern w:val="0"/>
          <w:sz w:val="32"/>
          <w:szCs w:val="32"/>
          <w:shd w:val="clear" w:color="auto" w:fill="FFFFFF"/>
          <w:lang w:eastAsia="zh-CN"/>
        </w:rPr>
        <w:t>总</w:t>
      </w:r>
      <w:r>
        <w:rPr>
          <w:rFonts w:hint="eastAsia" w:ascii="仿宋_GB2312" w:hAnsi="微软雅黑" w:eastAsia="仿宋_GB2312" w:cs="微软雅黑"/>
          <w:color w:val="000000"/>
          <w:kern w:val="0"/>
          <w:sz w:val="32"/>
          <w:szCs w:val="32"/>
          <w:shd w:val="clear" w:color="auto" w:fill="FFFFFF"/>
        </w:rPr>
        <w:t>额</w:t>
      </w:r>
      <w:r>
        <w:rPr>
          <w:rFonts w:hint="eastAsia" w:ascii="仿宋_GB2312" w:hAnsi="微软雅黑" w:eastAsia="仿宋_GB2312" w:cs="微软雅黑"/>
          <w:color w:val="000000"/>
          <w:kern w:val="0"/>
          <w:sz w:val="32"/>
          <w:szCs w:val="32"/>
          <w:shd w:val="clear" w:color="auto" w:fill="FFFFFF"/>
          <w:lang w:eastAsia="zh-CN"/>
        </w:rPr>
        <w:t>不</w:t>
      </w:r>
      <w:r>
        <w:rPr>
          <w:rFonts w:hint="eastAsia" w:ascii="仿宋_GB2312" w:hAnsi="微软雅黑" w:eastAsia="仿宋_GB2312" w:cs="微软雅黑"/>
          <w:color w:val="000000"/>
          <w:kern w:val="0"/>
          <w:sz w:val="32"/>
          <w:szCs w:val="32"/>
          <w:shd w:val="clear" w:color="auto" w:fill="FFFFFF"/>
        </w:rPr>
        <w:t>超过</w:t>
      </w:r>
      <w:r>
        <w:rPr>
          <w:rFonts w:hint="eastAsia" w:ascii="仿宋_GB2312" w:hAnsi="微软雅黑" w:eastAsia="仿宋_GB2312" w:cs="微软雅黑"/>
          <w:color w:val="000000"/>
          <w:kern w:val="0"/>
          <w:sz w:val="32"/>
          <w:szCs w:val="32"/>
          <w:shd w:val="clear" w:color="auto" w:fill="FFFFFF"/>
          <w:lang w:val="en-US" w:eastAsia="zh-CN"/>
        </w:rPr>
        <w:t>5</w:t>
      </w:r>
      <w:r>
        <w:rPr>
          <w:rFonts w:hint="eastAsia" w:ascii="仿宋_GB2312" w:hAnsi="微软雅黑" w:eastAsia="仿宋_GB2312" w:cs="微软雅黑"/>
          <w:color w:val="000000"/>
          <w:kern w:val="0"/>
          <w:sz w:val="32"/>
          <w:szCs w:val="32"/>
          <w:shd w:val="clear" w:color="auto" w:fill="FFFFFF"/>
        </w:rPr>
        <w:t>00万元。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微软雅黑" w:eastAsia="仿宋_GB2312" w:cs="微软雅黑"/>
          <w:color w:val="000000"/>
          <w:kern w:val="0"/>
          <w:sz w:val="32"/>
          <w:szCs w:val="32"/>
          <w:shd w:val="clear" w:color="auto" w:fill="FFFFFF"/>
        </w:rPr>
      </w:pPr>
      <w:r>
        <w:rPr>
          <w:rFonts w:hint="eastAsia" w:ascii="仿宋_GB2312" w:hAnsi="微软雅黑" w:eastAsia="仿宋_GB2312" w:cs="微软雅黑"/>
          <w:color w:val="000000"/>
          <w:kern w:val="0"/>
          <w:sz w:val="32"/>
          <w:szCs w:val="32"/>
          <w:shd w:val="clear" w:color="auto" w:fill="FFFFFF"/>
          <w:lang w:val="en-US" w:eastAsia="zh-CN"/>
        </w:rPr>
        <w:t>3.</w:t>
      </w:r>
      <w:r>
        <w:rPr>
          <w:rFonts w:hint="eastAsia" w:ascii="仿宋_GB2312" w:hAnsi="微软雅黑" w:eastAsia="仿宋_GB2312" w:cs="微软雅黑"/>
          <w:color w:val="000000"/>
          <w:kern w:val="0"/>
          <w:sz w:val="32"/>
          <w:szCs w:val="32"/>
          <w:shd w:val="clear" w:color="auto" w:fill="FFFFFF"/>
          <w:lang w:eastAsia="zh-CN"/>
        </w:rPr>
        <w:t>洁净</w:t>
      </w:r>
      <w:r>
        <w:rPr>
          <w:rFonts w:hint="eastAsia" w:ascii="仿宋_GB2312" w:hAnsi="微软雅黑" w:eastAsia="仿宋_GB2312" w:cs="微软雅黑"/>
          <w:color w:val="000000"/>
          <w:kern w:val="0"/>
          <w:sz w:val="32"/>
          <w:szCs w:val="32"/>
          <w:shd w:val="clear" w:color="auto" w:fill="FFFFFF"/>
        </w:rPr>
        <w:t>室装修补助：</w:t>
      </w:r>
      <w:r>
        <w:rPr>
          <w:rFonts w:hint="eastAsia" w:ascii="仿宋_GB2312" w:hAnsi="微软雅黑" w:eastAsia="仿宋_GB2312" w:cs="微软雅黑"/>
          <w:color w:val="000000"/>
          <w:kern w:val="0"/>
          <w:sz w:val="32"/>
          <w:szCs w:val="32"/>
          <w:shd w:val="clear" w:color="auto" w:fill="FFFFFF"/>
          <w:lang w:eastAsia="zh-CN"/>
        </w:rPr>
        <w:t>企业</w:t>
      </w:r>
      <w:r>
        <w:rPr>
          <w:rFonts w:hint="eastAsia" w:ascii="仿宋_GB2312" w:hAnsi="微软雅黑" w:eastAsia="仿宋_GB2312" w:cs="微软雅黑"/>
          <w:color w:val="000000"/>
          <w:kern w:val="0"/>
          <w:sz w:val="32"/>
          <w:szCs w:val="32"/>
          <w:shd w:val="clear" w:color="auto" w:fill="FFFFFF"/>
        </w:rPr>
        <w:t>按照项目千级、百级及以上等级装修</w:t>
      </w:r>
      <w:r>
        <w:rPr>
          <w:rFonts w:hint="eastAsia" w:ascii="仿宋_GB2312" w:hAnsi="微软雅黑" w:eastAsia="仿宋_GB2312" w:cs="微软雅黑"/>
          <w:color w:val="000000"/>
          <w:kern w:val="0"/>
          <w:sz w:val="32"/>
          <w:szCs w:val="32"/>
          <w:shd w:val="clear" w:color="auto" w:fill="FFFFFF"/>
          <w:lang w:eastAsia="zh-CN"/>
        </w:rPr>
        <w:t>洁净</w:t>
      </w:r>
      <w:r>
        <w:rPr>
          <w:rFonts w:hint="eastAsia" w:ascii="仿宋_GB2312" w:hAnsi="微软雅黑" w:eastAsia="仿宋_GB2312" w:cs="微软雅黑"/>
          <w:color w:val="000000"/>
          <w:kern w:val="0"/>
          <w:sz w:val="32"/>
          <w:szCs w:val="32"/>
          <w:shd w:val="clear" w:color="auto" w:fill="FFFFFF"/>
        </w:rPr>
        <w:t>室</w:t>
      </w:r>
      <w:r>
        <w:rPr>
          <w:rFonts w:hint="eastAsia" w:ascii="仿宋_GB2312" w:hAnsi="微软雅黑" w:eastAsia="仿宋_GB2312" w:cs="微软雅黑"/>
          <w:color w:val="000000"/>
          <w:kern w:val="0"/>
          <w:sz w:val="32"/>
          <w:szCs w:val="32"/>
          <w:shd w:val="clear" w:color="auto" w:fill="FFFFFF"/>
          <w:lang w:eastAsia="zh-CN"/>
        </w:rPr>
        <w:t>的，按</w:t>
      </w:r>
      <w:r>
        <w:rPr>
          <w:rFonts w:hint="eastAsia" w:ascii="仿宋_GB2312" w:hAnsi="微软雅黑" w:eastAsia="仿宋_GB2312" w:cs="微软雅黑"/>
          <w:color w:val="000000"/>
          <w:kern w:val="0"/>
          <w:sz w:val="32"/>
          <w:szCs w:val="32"/>
          <w:shd w:val="clear" w:color="auto" w:fill="FFFFFF"/>
        </w:rPr>
        <w:t>实际</w:t>
      </w:r>
      <w:r>
        <w:rPr>
          <w:rFonts w:hint="eastAsia" w:ascii="仿宋_GB2312" w:hAnsi="微软雅黑" w:eastAsia="仿宋_GB2312" w:cs="微软雅黑"/>
          <w:color w:val="000000"/>
          <w:kern w:val="0"/>
          <w:sz w:val="32"/>
          <w:szCs w:val="32"/>
          <w:shd w:val="clear" w:color="auto" w:fill="FFFFFF"/>
          <w:lang w:eastAsia="zh-CN"/>
        </w:rPr>
        <w:t>投资额</w:t>
      </w:r>
      <w:r>
        <w:rPr>
          <w:rFonts w:hint="eastAsia" w:ascii="仿宋_GB2312" w:hAnsi="微软雅黑" w:eastAsia="仿宋_GB2312" w:cs="微软雅黑"/>
          <w:color w:val="000000"/>
          <w:kern w:val="0"/>
          <w:sz w:val="32"/>
          <w:szCs w:val="32"/>
          <w:shd w:val="clear" w:color="auto" w:fill="FFFFFF"/>
        </w:rPr>
        <w:t>20%给予补助，</w:t>
      </w:r>
      <w:r>
        <w:rPr>
          <w:rFonts w:hint="eastAsia" w:ascii="仿宋_GB2312" w:hAnsi="微软雅黑" w:eastAsia="仿宋_GB2312" w:cs="微软雅黑"/>
          <w:color w:val="000000"/>
          <w:kern w:val="0"/>
          <w:sz w:val="32"/>
          <w:szCs w:val="32"/>
          <w:shd w:val="clear" w:color="auto" w:fill="FFFFFF"/>
          <w:lang w:eastAsia="zh-CN"/>
        </w:rPr>
        <w:t>每家</w:t>
      </w:r>
      <w:r>
        <w:rPr>
          <w:rFonts w:hint="eastAsia" w:ascii="仿宋_GB2312" w:hAnsi="微软雅黑" w:eastAsia="仿宋_GB2312" w:cs="微软雅黑"/>
          <w:b w:val="0"/>
          <w:bCs w:val="0"/>
          <w:color w:val="000000"/>
          <w:kern w:val="0"/>
          <w:sz w:val="32"/>
          <w:szCs w:val="32"/>
          <w:shd w:val="clear" w:color="auto" w:fill="FFFFFF"/>
        </w:rPr>
        <w:t>企业年度</w:t>
      </w:r>
      <w:r>
        <w:rPr>
          <w:rFonts w:hint="eastAsia" w:ascii="仿宋_GB2312" w:hAnsi="微软雅黑" w:eastAsia="仿宋_GB2312" w:cs="微软雅黑"/>
          <w:color w:val="000000"/>
          <w:kern w:val="0"/>
          <w:sz w:val="32"/>
          <w:szCs w:val="32"/>
          <w:shd w:val="clear" w:color="auto" w:fill="FFFFFF"/>
        </w:rPr>
        <w:t>补助</w:t>
      </w:r>
      <w:r>
        <w:rPr>
          <w:rFonts w:hint="eastAsia" w:ascii="仿宋_GB2312" w:hAnsi="微软雅黑" w:eastAsia="仿宋_GB2312" w:cs="微软雅黑"/>
          <w:color w:val="000000"/>
          <w:kern w:val="0"/>
          <w:sz w:val="32"/>
          <w:szCs w:val="32"/>
          <w:shd w:val="clear" w:color="auto" w:fill="FFFFFF"/>
          <w:lang w:eastAsia="zh-CN"/>
        </w:rPr>
        <w:t>总</w:t>
      </w:r>
      <w:r>
        <w:rPr>
          <w:rFonts w:hint="eastAsia" w:ascii="仿宋_GB2312" w:hAnsi="微软雅黑" w:eastAsia="仿宋_GB2312" w:cs="微软雅黑"/>
          <w:color w:val="000000"/>
          <w:kern w:val="0"/>
          <w:sz w:val="32"/>
          <w:szCs w:val="32"/>
          <w:shd w:val="clear" w:color="auto" w:fill="FFFFFF"/>
        </w:rPr>
        <w:t>额</w:t>
      </w:r>
      <w:r>
        <w:rPr>
          <w:rFonts w:hint="eastAsia" w:ascii="仿宋_GB2312" w:hAnsi="微软雅黑" w:eastAsia="仿宋_GB2312" w:cs="微软雅黑"/>
          <w:color w:val="000000"/>
          <w:kern w:val="0"/>
          <w:sz w:val="32"/>
          <w:szCs w:val="32"/>
          <w:shd w:val="clear" w:color="auto" w:fill="FFFFFF"/>
          <w:lang w:eastAsia="zh-CN"/>
        </w:rPr>
        <w:t>不</w:t>
      </w:r>
      <w:r>
        <w:rPr>
          <w:rFonts w:hint="eastAsia" w:ascii="仿宋_GB2312" w:hAnsi="微软雅黑" w:eastAsia="仿宋_GB2312" w:cs="微软雅黑"/>
          <w:color w:val="000000"/>
          <w:kern w:val="0"/>
          <w:sz w:val="32"/>
          <w:szCs w:val="32"/>
          <w:shd w:val="clear" w:color="auto" w:fill="FFFFFF"/>
        </w:rPr>
        <w:t>超过500万元。</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textAlignment w:val="auto"/>
        <w:rPr>
          <w:rFonts w:ascii="楷体_GB2312" w:eastAsia="楷体_GB2312" w:cs="Times New Roman"/>
          <w:b w:val="0"/>
          <w:bCs w:val="0"/>
          <w:color w:val="000000"/>
          <w:sz w:val="32"/>
          <w:szCs w:val="32"/>
        </w:rPr>
      </w:pPr>
      <w:r>
        <w:rPr>
          <w:rFonts w:hint="eastAsia" w:ascii="楷体_GB2312" w:eastAsia="楷体_GB2312" w:cs="Times New Roman"/>
          <w:b w:val="0"/>
          <w:bCs w:val="0"/>
          <w:color w:val="000000"/>
          <w:sz w:val="32"/>
          <w:szCs w:val="32"/>
        </w:rPr>
        <w:t>（</w:t>
      </w:r>
      <w:r>
        <w:rPr>
          <w:rFonts w:hint="eastAsia" w:ascii="楷体_GB2312" w:eastAsia="楷体_GB2312" w:cs="Times New Roman"/>
          <w:b w:val="0"/>
          <w:bCs w:val="0"/>
          <w:color w:val="000000"/>
          <w:sz w:val="32"/>
          <w:szCs w:val="32"/>
          <w:lang w:eastAsia="zh-CN"/>
        </w:rPr>
        <w:t>四</w:t>
      </w:r>
      <w:r>
        <w:rPr>
          <w:rFonts w:hint="eastAsia" w:ascii="楷体_GB2312" w:eastAsia="楷体_GB2312" w:cs="Times New Roman"/>
          <w:b w:val="0"/>
          <w:bCs w:val="0"/>
          <w:color w:val="000000"/>
          <w:sz w:val="32"/>
          <w:szCs w:val="32"/>
        </w:rPr>
        <w:t>）支持生态建设</w:t>
      </w:r>
    </w:p>
    <w:p>
      <w:pPr>
        <w:pStyle w:val="2"/>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微软雅黑" w:eastAsia="仿宋_GB2312" w:cs="微软雅黑"/>
          <w:b w:val="0"/>
          <w:bCs w:val="0"/>
          <w:color w:val="000000"/>
          <w:kern w:val="0"/>
          <w:sz w:val="32"/>
          <w:szCs w:val="32"/>
          <w:shd w:val="clear" w:color="auto" w:fill="FFFFFF"/>
          <w:lang w:eastAsia="zh-CN"/>
        </w:rPr>
      </w:pPr>
      <w:r>
        <w:rPr>
          <w:rFonts w:hint="eastAsia" w:ascii="仿宋_GB2312" w:hAnsi="微软雅黑" w:eastAsia="仿宋_GB2312" w:cs="微软雅黑"/>
          <w:b w:val="0"/>
          <w:bCs w:val="0"/>
          <w:color w:val="000000"/>
          <w:kern w:val="0"/>
          <w:sz w:val="32"/>
          <w:szCs w:val="32"/>
          <w:shd w:val="clear" w:color="auto" w:fill="FFFFFF"/>
        </w:rPr>
        <w:t>1.</w:t>
      </w:r>
      <w:r>
        <w:rPr>
          <w:rFonts w:hint="eastAsia" w:ascii="仿宋_GB2312" w:hAnsi="微软雅黑" w:eastAsia="仿宋_GB2312" w:cs="微软雅黑"/>
          <w:b w:val="0"/>
          <w:bCs w:val="0"/>
          <w:color w:val="000000"/>
          <w:kern w:val="0"/>
          <w:sz w:val="32"/>
          <w:szCs w:val="32"/>
          <w:shd w:val="clear" w:color="auto" w:fill="FFFFFF"/>
          <w:lang w:eastAsia="zh-CN"/>
        </w:rPr>
        <w:t>本地</w:t>
      </w:r>
      <w:r>
        <w:rPr>
          <w:rFonts w:hint="eastAsia" w:ascii="仿宋_GB2312" w:hAnsi="微软雅黑" w:eastAsia="仿宋_GB2312" w:cs="微软雅黑"/>
          <w:b w:val="0"/>
          <w:bCs w:val="0"/>
          <w:color w:val="000000"/>
          <w:kern w:val="0"/>
          <w:sz w:val="32"/>
          <w:szCs w:val="32"/>
          <w:shd w:val="clear" w:color="auto" w:fill="FFFFFF"/>
        </w:rPr>
        <w:t>芯片采购补助</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对年销售额1亿元以上的系统</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整机、终端、模组</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企业采购</w:t>
      </w:r>
      <w:r>
        <w:rPr>
          <w:rFonts w:hint="eastAsia" w:ascii="仿宋_GB2312" w:hAnsi="微软雅黑" w:eastAsia="仿宋_GB2312" w:cs="微软雅黑"/>
          <w:b w:val="0"/>
          <w:bCs w:val="0"/>
          <w:color w:val="000000"/>
          <w:kern w:val="0"/>
          <w:sz w:val="32"/>
          <w:szCs w:val="32"/>
          <w:shd w:val="clear" w:color="auto" w:fill="FFFFFF"/>
          <w:lang w:eastAsia="zh-CN"/>
        </w:rPr>
        <w:t>我市</w:t>
      </w:r>
      <w:r>
        <w:rPr>
          <w:rFonts w:hint="eastAsia" w:ascii="仿宋_GB2312" w:hAnsi="微软雅黑" w:eastAsia="仿宋_GB2312" w:cs="微软雅黑"/>
          <w:b w:val="0"/>
          <w:bCs w:val="0"/>
          <w:color w:val="000000"/>
          <w:kern w:val="0"/>
          <w:sz w:val="32"/>
          <w:szCs w:val="32"/>
          <w:shd w:val="clear" w:color="auto" w:fill="FFFFFF"/>
        </w:rPr>
        <w:t>集成电路企业芯片的，按采购额10%给予补助，</w:t>
      </w:r>
      <w:r>
        <w:rPr>
          <w:rFonts w:hint="eastAsia" w:ascii="仿宋_GB2312" w:hAnsi="微软雅黑" w:eastAsia="仿宋_GB2312" w:cs="微软雅黑"/>
          <w:b w:val="0"/>
          <w:bCs w:val="0"/>
          <w:color w:val="000000"/>
          <w:kern w:val="0"/>
          <w:sz w:val="32"/>
          <w:szCs w:val="32"/>
          <w:shd w:val="clear" w:color="auto" w:fill="FFFFFF"/>
          <w:lang w:eastAsia="zh-CN"/>
        </w:rPr>
        <w:t>每</w:t>
      </w:r>
      <w:r>
        <w:rPr>
          <w:rFonts w:hint="eastAsia" w:ascii="仿宋_GB2312" w:hAnsi="微软雅黑" w:eastAsia="仿宋_GB2312" w:cs="微软雅黑"/>
          <w:b w:val="0"/>
          <w:bCs w:val="0"/>
          <w:color w:val="000000"/>
          <w:kern w:val="0"/>
          <w:sz w:val="32"/>
          <w:szCs w:val="32"/>
          <w:shd w:val="clear" w:color="auto" w:fill="FFFFFF"/>
        </w:rPr>
        <w:t>家企业年度补助总额不超过100万元</w:t>
      </w:r>
      <w:r>
        <w:rPr>
          <w:rFonts w:hint="eastAsia" w:ascii="仿宋_GB2312" w:hAnsi="微软雅黑" w:eastAsia="仿宋_GB2312" w:cs="微软雅黑"/>
          <w:b w:val="0"/>
          <w:bCs w:val="0"/>
          <w:color w:val="000000"/>
          <w:kern w:val="0"/>
          <w:sz w:val="32"/>
          <w:szCs w:val="32"/>
          <w:shd w:val="clear" w:color="auto" w:fill="FFFFFF"/>
          <w:lang w:eastAsia="zh-CN"/>
        </w:rPr>
        <w:t>，补助累计不超过</w:t>
      </w:r>
      <w:r>
        <w:rPr>
          <w:rFonts w:hint="eastAsia" w:ascii="仿宋_GB2312" w:hAnsi="微软雅黑" w:eastAsia="仿宋_GB2312" w:cs="微软雅黑"/>
          <w:b w:val="0"/>
          <w:bCs w:val="0"/>
          <w:color w:val="000000"/>
          <w:kern w:val="0"/>
          <w:sz w:val="32"/>
          <w:szCs w:val="32"/>
          <w:shd w:val="clear" w:color="auto" w:fill="FFFFFF"/>
          <w:lang w:val="en-US" w:eastAsia="zh-CN"/>
        </w:rPr>
        <w:t>3</w:t>
      </w:r>
      <w:r>
        <w:rPr>
          <w:rFonts w:hint="eastAsia" w:ascii="仿宋_GB2312" w:hAnsi="微软雅黑" w:eastAsia="仿宋_GB2312" w:cs="微软雅黑"/>
          <w:b w:val="0"/>
          <w:bCs w:val="0"/>
          <w:color w:val="000000"/>
          <w:kern w:val="0"/>
          <w:sz w:val="32"/>
          <w:szCs w:val="32"/>
          <w:shd w:val="clear" w:color="auto" w:fill="FFFFFF"/>
          <w:lang w:eastAsia="zh-CN"/>
        </w:rPr>
        <w:t>年</w:t>
      </w:r>
      <w:r>
        <w:rPr>
          <w:rFonts w:hint="eastAsia" w:ascii="仿宋_GB2312" w:hAnsi="微软雅黑" w:eastAsia="仿宋_GB2312" w:cs="微软雅黑"/>
          <w:b w:val="0"/>
          <w:bCs w:val="0"/>
          <w:color w:val="000000"/>
          <w:kern w:val="0"/>
          <w:sz w:val="32"/>
          <w:szCs w:val="32"/>
          <w:shd w:val="clear" w:color="auto" w:fill="FFFFFF"/>
        </w:rPr>
        <w:t>。</w:t>
      </w:r>
      <w:r>
        <w:rPr>
          <w:rFonts w:hint="eastAsia" w:ascii="仿宋_GB2312" w:hAnsi="微软雅黑" w:eastAsia="仿宋_GB2312" w:cs="微软雅黑"/>
          <w:b w:val="0"/>
          <w:bCs w:val="0"/>
          <w:color w:val="000000"/>
          <w:kern w:val="0"/>
          <w:sz w:val="32"/>
          <w:szCs w:val="32"/>
          <w:shd w:val="clear" w:color="auto" w:fill="FFFFFF"/>
          <w:lang w:eastAsia="zh-CN"/>
        </w:rPr>
        <w:t>向关联企业的采购不计入补助核算采购费用总额。</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宋体" w:eastAsia="仿宋_GB2312" w:cs="宋体"/>
          <w:b w:val="0"/>
          <w:bCs w:val="0"/>
          <w:color w:val="000000"/>
          <w:sz w:val="32"/>
          <w:szCs w:val="32"/>
          <w:lang w:eastAsia="zh-CN"/>
        </w:rPr>
      </w:pPr>
      <w:r>
        <w:rPr>
          <w:rFonts w:hint="eastAsia" w:ascii="仿宋_GB2312" w:hAnsi="微软雅黑" w:eastAsia="仿宋_GB2312" w:cs="微软雅黑"/>
          <w:b w:val="0"/>
          <w:bCs w:val="0"/>
          <w:color w:val="000000"/>
          <w:kern w:val="0"/>
          <w:sz w:val="32"/>
          <w:szCs w:val="32"/>
          <w:shd w:val="clear" w:color="auto" w:fill="FFFFFF"/>
          <w:lang w:val="en-US" w:eastAsia="zh-CN"/>
        </w:rPr>
        <w:t>2</w:t>
      </w:r>
      <w:r>
        <w:rPr>
          <w:rFonts w:hint="eastAsia" w:ascii="仿宋_GB2312" w:hAnsi="微软雅黑" w:eastAsia="仿宋_GB2312" w:cs="微软雅黑"/>
          <w:b w:val="0"/>
          <w:bCs w:val="0"/>
          <w:color w:val="000000"/>
          <w:kern w:val="0"/>
          <w:sz w:val="32"/>
          <w:szCs w:val="32"/>
          <w:shd w:val="clear" w:color="auto" w:fill="FFFFFF"/>
        </w:rPr>
        <w:t>.</w:t>
      </w:r>
      <w:r>
        <w:rPr>
          <w:rFonts w:hint="eastAsia" w:ascii="仿宋_GB2312" w:hAnsi="微软雅黑" w:eastAsia="仿宋_GB2312" w:cs="微软雅黑"/>
          <w:b w:val="0"/>
          <w:bCs w:val="0"/>
          <w:color w:val="000000"/>
          <w:kern w:val="0"/>
          <w:sz w:val="32"/>
          <w:szCs w:val="32"/>
          <w:shd w:val="clear" w:color="auto" w:fill="FFFFFF"/>
          <w:lang w:eastAsia="zh-CN"/>
        </w:rPr>
        <w:t>本地封装测试补助。</w:t>
      </w:r>
      <w:r>
        <w:rPr>
          <w:rFonts w:hint="eastAsia" w:ascii="仿宋_GB2312" w:hAnsi="微软雅黑" w:eastAsia="仿宋_GB2312" w:cs="微软雅黑"/>
          <w:b w:val="0"/>
          <w:bCs w:val="0"/>
          <w:color w:val="000000"/>
          <w:kern w:val="0"/>
          <w:sz w:val="32"/>
          <w:szCs w:val="32"/>
          <w:shd w:val="clear" w:color="auto" w:fill="FFFFFF"/>
        </w:rPr>
        <w:t>对集成电路设计企业利用</w:t>
      </w:r>
      <w:r>
        <w:rPr>
          <w:rFonts w:hint="eastAsia" w:ascii="仿宋_GB2312" w:hAnsi="微软雅黑" w:eastAsia="仿宋_GB2312" w:cs="微软雅黑"/>
          <w:b w:val="0"/>
          <w:bCs w:val="0"/>
          <w:color w:val="000000"/>
          <w:kern w:val="0"/>
          <w:sz w:val="32"/>
          <w:szCs w:val="32"/>
          <w:shd w:val="clear" w:color="auto" w:fill="FFFFFF"/>
          <w:lang w:eastAsia="zh-CN"/>
        </w:rPr>
        <w:t>本地</w:t>
      </w:r>
      <w:r>
        <w:rPr>
          <w:rFonts w:hint="eastAsia" w:ascii="仿宋_GB2312" w:hAnsi="微软雅黑" w:eastAsia="仿宋_GB2312" w:cs="微软雅黑"/>
          <w:b w:val="0"/>
          <w:bCs w:val="0"/>
          <w:color w:val="000000"/>
          <w:kern w:val="0"/>
          <w:sz w:val="32"/>
          <w:szCs w:val="32"/>
          <w:shd w:val="clear" w:color="auto" w:fill="FFFFFF"/>
        </w:rPr>
        <w:t>生产</w:t>
      </w:r>
      <w:r>
        <w:rPr>
          <w:rFonts w:hint="eastAsia" w:ascii="仿宋_GB2312" w:hAnsi="宋体" w:eastAsia="仿宋_GB2312" w:cs="宋体"/>
          <w:b w:val="0"/>
          <w:bCs w:val="0"/>
          <w:color w:val="000000"/>
          <w:sz w:val="32"/>
          <w:szCs w:val="32"/>
        </w:rPr>
        <w:t>线</w:t>
      </w:r>
      <w:r>
        <w:rPr>
          <w:rFonts w:hint="eastAsia" w:ascii="仿宋_GB2312" w:hAnsi="宋体" w:eastAsia="仿宋_GB2312" w:cs="宋体"/>
          <w:b w:val="0"/>
          <w:bCs w:val="0"/>
          <w:color w:val="000000"/>
          <w:sz w:val="32"/>
          <w:szCs w:val="32"/>
          <w:lang w:eastAsia="zh-CN"/>
        </w:rPr>
        <w:t>进行</w:t>
      </w:r>
      <w:r>
        <w:rPr>
          <w:rFonts w:hint="eastAsia" w:ascii="仿宋_GB2312" w:hAnsi="宋体" w:eastAsia="仿宋_GB2312" w:cs="宋体"/>
          <w:b w:val="0"/>
          <w:bCs w:val="0"/>
          <w:color w:val="000000"/>
          <w:sz w:val="32"/>
          <w:szCs w:val="32"/>
        </w:rPr>
        <w:t>封装测试的，按量产封装测试费用的50%给予补助，每</w:t>
      </w:r>
      <w:r>
        <w:rPr>
          <w:rFonts w:hint="eastAsia" w:ascii="仿宋_GB2312" w:hAnsi="宋体" w:eastAsia="仿宋_GB2312" w:cs="宋体"/>
          <w:b w:val="0"/>
          <w:bCs w:val="0"/>
          <w:color w:val="000000"/>
          <w:sz w:val="32"/>
          <w:szCs w:val="32"/>
          <w:lang w:eastAsia="zh-CN"/>
        </w:rPr>
        <w:t>家</w:t>
      </w:r>
      <w:r>
        <w:rPr>
          <w:rFonts w:hint="eastAsia" w:ascii="仿宋_GB2312" w:hAnsi="宋体" w:eastAsia="仿宋_GB2312" w:cs="宋体"/>
          <w:b w:val="0"/>
          <w:bCs w:val="0"/>
          <w:color w:val="000000"/>
          <w:sz w:val="32"/>
          <w:szCs w:val="32"/>
        </w:rPr>
        <w:t>企业年度补助总额不超过100万元</w:t>
      </w:r>
      <w:r>
        <w:rPr>
          <w:rFonts w:hint="eastAsia" w:ascii="仿宋_GB2312" w:hAnsi="宋体" w:eastAsia="仿宋_GB2312" w:cs="宋体"/>
          <w:b w:val="0"/>
          <w:bCs w:val="0"/>
          <w:color w:val="000000"/>
          <w:sz w:val="32"/>
          <w:szCs w:val="32"/>
          <w:lang w:eastAsia="zh-CN"/>
        </w:rPr>
        <w:t>。</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textAlignment w:val="auto"/>
        <w:rPr>
          <w:rFonts w:hint="eastAsia" w:ascii="仿宋_GB2312" w:hAnsi="宋体" w:eastAsia="仿宋_GB2312" w:cs="宋体"/>
          <w:b w:val="0"/>
          <w:bCs w:val="0"/>
          <w:color w:val="auto"/>
          <w:sz w:val="32"/>
          <w:szCs w:val="32"/>
          <w:lang w:val="en-US" w:eastAsia="zh-CN"/>
        </w:rPr>
      </w:pPr>
      <w:r>
        <w:rPr>
          <w:rFonts w:hint="eastAsia" w:ascii="仿宋_GB2312" w:hAnsi="宋体" w:eastAsia="仿宋_GB2312" w:cs="宋体"/>
          <w:b w:val="0"/>
          <w:bCs w:val="0"/>
          <w:color w:val="000000"/>
          <w:sz w:val="32"/>
          <w:szCs w:val="32"/>
          <w:lang w:val="en-US" w:eastAsia="zh-CN"/>
        </w:rPr>
        <w:t>3.支持公共服务平台提升技术服务能力。平台为企业提供技术研发支撑、流片代理、人才培训等服务的，</w:t>
      </w:r>
      <w:r>
        <w:rPr>
          <w:rFonts w:hint="eastAsia" w:ascii="仿宋_GB2312" w:hAnsi="宋体" w:eastAsia="仿宋_GB2312" w:cs="宋体"/>
          <w:i w:val="0"/>
          <w:caps w:val="0"/>
          <w:color w:val="000000"/>
          <w:spacing w:val="0"/>
          <w:sz w:val="32"/>
          <w:szCs w:val="32"/>
          <w:shd w:val="clear" w:color="auto" w:fill="auto"/>
          <w:lang w:eastAsia="zh-CN"/>
        </w:rPr>
        <w:t>每年服务企业数达到</w:t>
      </w:r>
      <w:r>
        <w:rPr>
          <w:rFonts w:hint="eastAsia" w:ascii="仿宋_GB2312" w:hAnsi="宋体" w:eastAsia="仿宋_GB2312" w:cs="宋体"/>
          <w:i w:val="0"/>
          <w:caps w:val="0"/>
          <w:color w:val="000000"/>
          <w:spacing w:val="0"/>
          <w:sz w:val="32"/>
          <w:szCs w:val="32"/>
          <w:shd w:val="clear" w:color="auto" w:fill="auto"/>
          <w:lang w:val="en-US" w:eastAsia="zh-CN"/>
        </w:rPr>
        <w:t>50家以上的，</w:t>
      </w:r>
      <w:r>
        <w:rPr>
          <w:rFonts w:hint="eastAsia" w:ascii="仿宋_GB2312" w:hAnsi="宋体" w:eastAsia="仿宋_GB2312" w:cs="宋体"/>
          <w:b w:val="0"/>
          <w:bCs w:val="0"/>
          <w:color w:val="000000"/>
          <w:sz w:val="32"/>
          <w:szCs w:val="32"/>
          <w:lang w:val="en-US" w:eastAsia="zh-CN"/>
        </w:rPr>
        <w:t>按服务收入30%给予平台</w:t>
      </w:r>
      <w:r>
        <w:rPr>
          <w:rFonts w:hint="eastAsia" w:ascii="仿宋_GB2312" w:hAnsi="宋体" w:eastAsia="仿宋_GB2312" w:cs="宋体"/>
          <w:i w:val="0"/>
          <w:caps w:val="0"/>
          <w:color w:val="000000"/>
          <w:spacing w:val="0"/>
          <w:kern w:val="2"/>
          <w:sz w:val="32"/>
          <w:szCs w:val="32"/>
          <w:lang w:val="en-US" w:eastAsia="zh-CN" w:bidi="ar"/>
        </w:rPr>
        <w:t>奖励</w:t>
      </w:r>
      <w:r>
        <w:rPr>
          <w:rFonts w:hint="eastAsia" w:ascii="仿宋_GB2312" w:hAnsi="宋体" w:eastAsia="仿宋_GB2312" w:cs="宋体"/>
          <w:b w:val="0"/>
          <w:bCs w:val="0"/>
          <w:color w:val="000000"/>
          <w:sz w:val="32"/>
          <w:szCs w:val="32"/>
          <w:lang w:val="en-US" w:eastAsia="zh-CN"/>
        </w:rPr>
        <w:t>，每个平台年度奖励总额不</w:t>
      </w:r>
      <w:r>
        <w:rPr>
          <w:rFonts w:hint="eastAsia" w:ascii="仿宋_GB2312" w:hAnsi="宋体" w:eastAsia="仿宋_GB2312" w:cs="宋体"/>
          <w:b w:val="0"/>
          <w:bCs w:val="0"/>
          <w:color w:val="auto"/>
          <w:sz w:val="32"/>
          <w:szCs w:val="32"/>
          <w:lang w:val="en-US" w:eastAsia="zh-CN"/>
        </w:rPr>
        <w:t>超过100万元。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ascii="仿宋_GB2312" w:hAnsi="微软雅黑" w:eastAsia="仿宋_GB2312" w:cs="微软雅黑"/>
          <w:b w:val="0"/>
          <w:bCs w:val="0"/>
          <w:color w:val="000000"/>
          <w:kern w:val="0"/>
          <w:sz w:val="32"/>
          <w:szCs w:val="32"/>
          <w:shd w:val="clear" w:color="auto" w:fill="FFFFFF"/>
        </w:rPr>
      </w:pPr>
      <w:r>
        <w:rPr>
          <w:rFonts w:hint="eastAsia" w:ascii="仿宋_GB2312" w:hAnsi="仿宋_GB2312" w:eastAsia="仿宋_GB2312" w:cs="仿宋_GB2312"/>
          <w:b w:val="0"/>
          <w:bCs w:val="0"/>
          <w:sz w:val="32"/>
          <w:szCs w:val="32"/>
          <w:lang w:val="en-US" w:eastAsia="zh-CN"/>
        </w:rPr>
        <w:t>4.</w:t>
      </w:r>
      <w:r>
        <w:rPr>
          <w:rFonts w:hint="eastAsia" w:ascii="仿宋_GB2312" w:hAnsi="微软雅黑" w:eastAsia="仿宋_GB2312" w:cs="微软雅黑"/>
          <w:b w:val="0"/>
          <w:bCs w:val="0"/>
          <w:color w:val="000000"/>
          <w:kern w:val="0"/>
          <w:sz w:val="32"/>
          <w:szCs w:val="32"/>
          <w:shd w:val="clear" w:color="auto" w:fill="FFFFFF"/>
          <w:lang w:eastAsia="zh-CN"/>
        </w:rPr>
        <w:t>鼓励支持</w:t>
      </w:r>
      <w:r>
        <w:rPr>
          <w:rFonts w:hint="eastAsia" w:ascii="仿宋_GB2312" w:hAnsi="微软雅黑" w:eastAsia="仿宋_GB2312" w:cs="微软雅黑"/>
          <w:b w:val="0"/>
          <w:bCs w:val="0"/>
          <w:i w:val="0"/>
          <w:caps w:val="0"/>
          <w:color w:val="000000"/>
          <w:spacing w:val="0"/>
          <w:kern w:val="0"/>
          <w:sz w:val="32"/>
          <w:szCs w:val="32"/>
          <w:shd w:val="clear" w:color="auto" w:fill="FFFFFF"/>
          <w:lang w:val="en-US" w:eastAsia="zh-CN" w:bidi="ar"/>
        </w:rPr>
        <w:t>举办行业活动。</w:t>
      </w:r>
      <w:r>
        <w:rPr>
          <w:rFonts w:hint="eastAsia" w:ascii="仿宋_GB2312" w:hAnsi="微软雅黑" w:eastAsia="仿宋_GB2312" w:cs="微软雅黑"/>
          <w:b w:val="0"/>
          <w:bCs w:val="0"/>
          <w:color w:val="000000"/>
          <w:kern w:val="0"/>
          <w:sz w:val="32"/>
          <w:szCs w:val="32"/>
          <w:shd w:val="clear" w:color="auto" w:fill="FFFFFF"/>
        </w:rPr>
        <w:t>对在厦组织举办全国性创新创业大赛、行业年会、产业大会、产业论坛等</w:t>
      </w:r>
      <w:r>
        <w:rPr>
          <w:rFonts w:hint="eastAsia" w:ascii="仿宋_GB2312" w:hAnsi="微软雅黑" w:eastAsia="仿宋_GB2312" w:cs="微软雅黑"/>
          <w:b w:val="0"/>
          <w:bCs w:val="0"/>
          <w:color w:val="000000"/>
          <w:kern w:val="0"/>
          <w:sz w:val="32"/>
          <w:szCs w:val="32"/>
          <w:shd w:val="clear" w:color="auto" w:fill="FFFFFF"/>
          <w:lang w:eastAsia="zh-CN"/>
        </w:rPr>
        <w:t>以</w:t>
      </w:r>
      <w:r>
        <w:rPr>
          <w:rFonts w:hint="eastAsia" w:ascii="仿宋_GB2312" w:hAnsi="微软雅黑" w:eastAsia="仿宋_GB2312" w:cs="微软雅黑"/>
          <w:b w:val="0"/>
          <w:bCs w:val="0"/>
          <w:color w:val="000000"/>
          <w:kern w:val="0"/>
          <w:sz w:val="32"/>
          <w:szCs w:val="32"/>
          <w:shd w:val="clear" w:color="auto" w:fill="FFFFFF"/>
        </w:rPr>
        <w:t>推动产业发展</w:t>
      </w:r>
      <w:r>
        <w:rPr>
          <w:rFonts w:hint="eastAsia" w:ascii="仿宋_GB2312" w:hAnsi="微软雅黑" w:eastAsia="仿宋_GB2312" w:cs="微软雅黑"/>
          <w:b w:val="0"/>
          <w:bCs w:val="0"/>
          <w:color w:val="000000"/>
          <w:kern w:val="0"/>
          <w:sz w:val="32"/>
          <w:szCs w:val="32"/>
          <w:shd w:val="clear" w:color="auto" w:fill="FFFFFF"/>
          <w:lang w:eastAsia="zh-CN"/>
        </w:rPr>
        <w:t>为目的</w:t>
      </w:r>
      <w:r>
        <w:rPr>
          <w:rFonts w:hint="eastAsia" w:ascii="仿宋_GB2312" w:hAnsi="微软雅黑" w:eastAsia="仿宋_GB2312" w:cs="微软雅黑"/>
          <w:b w:val="0"/>
          <w:bCs w:val="0"/>
          <w:color w:val="000000"/>
          <w:kern w:val="0"/>
          <w:sz w:val="32"/>
          <w:szCs w:val="32"/>
          <w:shd w:val="clear" w:color="auto" w:fill="FFFFFF"/>
        </w:rPr>
        <w:t>的非营利性活动，</w:t>
      </w:r>
      <w:r>
        <w:rPr>
          <w:rFonts w:hint="eastAsia" w:ascii="仿宋_GB2312" w:hAnsi="微软雅黑" w:eastAsia="仿宋_GB2312" w:cs="微软雅黑"/>
          <w:b w:val="0"/>
          <w:bCs w:val="0"/>
          <w:color w:val="000000"/>
          <w:kern w:val="0"/>
          <w:sz w:val="32"/>
          <w:szCs w:val="32"/>
          <w:shd w:val="clear" w:color="auto" w:fill="FFFFFF"/>
          <w:lang w:eastAsia="zh-CN"/>
        </w:rPr>
        <w:t>经</w:t>
      </w:r>
      <w:r>
        <w:rPr>
          <w:rFonts w:hint="eastAsia" w:ascii="仿宋_GB2312" w:hAnsi="微软雅黑" w:eastAsia="仿宋_GB2312" w:cs="微软雅黑"/>
          <w:b w:val="0"/>
          <w:bCs w:val="0"/>
          <w:color w:val="000000"/>
          <w:kern w:val="0"/>
          <w:sz w:val="32"/>
          <w:szCs w:val="32"/>
          <w:shd w:val="clear" w:color="auto" w:fill="FFFFFF"/>
        </w:rPr>
        <w:t>报市</w:t>
      </w:r>
      <w:r>
        <w:rPr>
          <w:rFonts w:hint="eastAsia" w:ascii="仿宋_GB2312" w:hAnsi="微软雅黑" w:eastAsia="仿宋_GB2312" w:cs="微软雅黑"/>
          <w:b w:val="0"/>
          <w:bCs w:val="0"/>
          <w:color w:val="000000"/>
          <w:kern w:val="0"/>
          <w:sz w:val="32"/>
          <w:szCs w:val="32"/>
          <w:shd w:val="clear" w:color="auto" w:fill="FFFFFF"/>
          <w:lang w:eastAsia="zh-CN"/>
        </w:rPr>
        <w:t>IC办</w:t>
      </w:r>
      <w:r>
        <w:rPr>
          <w:rFonts w:hint="eastAsia" w:ascii="仿宋_GB2312" w:hAnsi="微软雅黑" w:eastAsia="仿宋_GB2312" w:cs="微软雅黑"/>
          <w:b w:val="0"/>
          <w:bCs w:val="0"/>
          <w:color w:val="000000"/>
          <w:kern w:val="0"/>
          <w:sz w:val="32"/>
          <w:szCs w:val="32"/>
          <w:shd w:val="clear" w:color="auto" w:fill="FFFFFF"/>
        </w:rPr>
        <w:t>同意，</w:t>
      </w:r>
      <w:r>
        <w:rPr>
          <w:rFonts w:hint="eastAsia" w:ascii="仿宋_GB2312" w:hAnsi="微软雅黑" w:eastAsia="仿宋_GB2312" w:cs="微软雅黑"/>
          <w:b w:val="0"/>
          <w:bCs w:val="0"/>
          <w:color w:val="000000"/>
          <w:kern w:val="0"/>
          <w:sz w:val="32"/>
          <w:szCs w:val="32"/>
          <w:shd w:val="clear" w:color="auto" w:fill="FFFFFF"/>
          <w:lang w:eastAsia="zh-CN"/>
        </w:rPr>
        <w:t>对活动场租费、交通费、资料费及专家差旅费、食宿费等支出的</w:t>
      </w:r>
      <w:r>
        <w:rPr>
          <w:rFonts w:hint="eastAsia" w:ascii="仿宋_GB2312" w:hAnsi="微软雅黑" w:eastAsia="仿宋_GB2312" w:cs="微软雅黑"/>
          <w:b w:val="0"/>
          <w:bCs w:val="0"/>
          <w:color w:val="000000"/>
          <w:kern w:val="0"/>
          <w:sz w:val="32"/>
          <w:szCs w:val="32"/>
          <w:shd w:val="clear" w:color="auto" w:fill="FFFFFF"/>
          <w:lang w:val="en-US" w:eastAsia="zh-CN"/>
        </w:rPr>
        <w:t>50%给予补助，</w:t>
      </w:r>
      <w:r>
        <w:rPr>
          <w:rFonts w:hint="eastAsia" w:ascii="仿宋_GB2312" w:hAnsi="微软雅黑" w:eastAsia="仿宋_GB2312" w:cs="微软雅黑"/>
          <w:b w:val="0"/>
          <w:bCs w:val="0"/>
          <w:color w:val="000000"/>
          <w:kern w:val="0"/>
          <w:sz w:val="32"/>
          <w:szCs w:val="32"/>
          <w:shd w:val="clear" w:color="auto" w:fill="FFFFFF"/>
        </w:rPr>
        <w:t>每场活动</w:t>
      </w:r>
      <w:r>
        <w:rPr>
          <w:rFonts w:hint="eastAsia" w:ascii="仿宋_GB2312" w:hAnsi="微软雅黑" w:eastAsia="仿宋_GB2312" w:cs="微软雅黑"/>
          <w:b w:val="0"/>
          <w:bCs w:val="0"/>
          <w:color w:val="000000"/>
          <w:kern w:val="0"/>
          <w:sz w:val="32"/>
          <w:szCs w:val="32"/>
          <w:shd w:val="clear" w:color="auto" w:fill="FFFFFF"/>
          <w:lang w:eastAsia="zh-CN"/>
        </w:rPr>
        <w:t>补助不超过</w:t>
      </w:r>
      <w:r>
        <w:rPr>
          <w:rFonts w:hint="eastAsia" w:ascii="仿宋_GB2312" w:hAnsi="微软雅黑" w:eastAsia="仿宋_GB2312" w:cs="微软雅黑"/>
          <w:b w:val="0"/>
          <w:bCs w:val="0"/>
          <w:color w:val="000000"/>
          <w:kern w:val="0"/>
          <w:sz w:val="32"/>
          <w:szCs w:val="32"/>
          <w:shd w:val="clear" w:color="auto" w:fill="FFFFFF"/>
          <w:lang w:val="en-US" w:eastAsia="zh-CN"/>
        </w:rPr>
        <w:t>10</w:t>
      </w:r>
      <w:r>
        <w:rPr>
          <w:rFonts w:hint="eastAsia" w:ascii="仿宋_GB2312" w:hAnsi="微软雅黑" w:eastAsia="仿宋_GB2312" w:cs="微软雅黑"/>
          <w:b w:val="0"/>
          <w:bCs w:val="0"/>
          <w:color w:val="000000"/>
          <w:kern w:val="0"/>
          <w:sz w:val="32"/>
          <w:szCs w:val="32"/>
          <w:shd w:val="clear" w:color="auto" w:fill="FFFFFF"/>
        </w:rPr>
        <w:t>0万元。</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三、附则</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微软雅黑" w:eastAsia="仿宋_GB2312" w:cs="微软雅黑"/>
          <w:b w:val="0"/>
          <w:bCs w:val="0"/>
          <w:color w:val="000000"/>
          <w:kern w:val="0"/>
          <w:sz w:val="32"/>
          <w:szCs w:val="32"/>
          <w:shd w:val="clear" w:color="auto" w:fill="FFFFFF"/>
        </w:rPr>
      </w:pPr>
      <w:r>
        <w:rPr>
          <w:rFonts w:hint="eastAsia" w:ascii="仿宋_GB2312" w:hAnsi="微软雅黑" w:eastAsia="仿宋_GB2312" w:cs="微软雅黑"/>
          <w:b w:val="0"/>
          <w:bCs w:val="0"/>
          <w:color w:val="000000"/>
          <w:kern w:val="0"/>
          <w:sz w:val="32"/>
          <w:szCs w:val="32"/>
          <w:shd w:val="clear" w:color="auto" w:fill="FFFFFF"/>
        </w:rPr>
        <w:t>1.本</w:t>
      </w:r>
      <w:r>
        <w:rPr>
          <w:rFonts w:hint="eastAsia" w:ascii="仿宋_GB2312" w:hAnsi="微软雅黑" w:eastAsia="仿宋_GB2312" w:cs="微软雅黑"/>
          <w:b w:val="0"/>
          <w:bCs w:val="0"/>
          <w:color w:val="000000"/>
          <w:kern w:val="0"/>
          <w:sz w:val="32"/>
          <w:szCs w:val="32"/>
          <w:shd w:val="clear" w:color="auto" w:fill="FFFFFF"/>
          <w:lang w:eastAsia="zh-CN"/>
        </w:rPr>
        <w:t>措施</w:t>
      </w:r>
      <w:r>
        <w:rPr>
          <w:rFonts w:hint="eastAsia" w:ascii="仿宋_GB2312" w:hAnsi="微软雅黑" w:eastAsia="仿宋_GB2312" w:cs="微软雅黑"/>
          <w:b w:val="0"/>
          <w:bCs w:val="0"/>
          <w:color w:val="000000"/>
          <w:kern w:val="0"/>
          <w:sz w:val="32"/>
          <w:szCs w:val="32"/>
          <w:shd w:val="clear" w:color="auto" w:fill="FFFFFF"/>
        </w:rPr>
        <w:t>中涉及</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支持研发创新</w:t>
      </w:r>
      <w:r>
        <w:rPr>
          <w:rFonts w:hint="eastAsia" w:ascii="仿宋_GB2312" w:hAnsi="微软雅黑" w:eastAsia="仿宋_GB2312" w:cs="微软雅黑"/>
          <w:b w:val="0"/>
          <w:bCs w:val="0"/>
          <w:color w:val="000000"/>
          <w:kern w:val="0"/>
          <w:sz w:val="32"/>
          <w:szCs w:val="32"/>
          <w:shd w:val="clear" w:color="auto" w:fill="FFFFFF"/>
          <w:lang w:eastAsia="zh-CN"/>
        </w:rPr>
        <w:t>”</w:t>
      </w:r>
      <w:r>
        <w:rPr>
          <w:rFonts w:hint="eastAsia" w:ascii="仿宋_GB2312" w:hAnsi="微软雅黑" w:eastAsia="仿宋_GB2312" w:cs="微软雅黑"/>
          <w:b w:val="0"/>
          <w:bCs w:val="0"/>
          <w:color w:val="000000"/>
          <w:kern w:val="0"/>
          <w:sz w:val="32"/>
          <w:szCs w:val="32"/>
          <w:shd w:val="clear" w:color="auto" w:fill="FFFFFF"/>
        </w:rPr>
        <w:t>的政策可与我市已有的研发</w:t>
      </w:r>
      <w:r>
        <w:rPr>
          <w:rFonts w:hint="eastAsia" w:ascii="仿宋_GB2312" w:hAnsi="微软雅黑" w:eastAsia="仿宋_GB2312" w:cs="微软雅黑"/>
          <w:b w:val="0"/>
          <w:bCs w:val="0"/>
          <w:color w:val="000000"/>
          <w:kern w:val="0"/>
          <w:sz w:val="32"/>
          <w:szCs w:val="32"/>
          <w:shd w:val="clear" w:color="auto" w:fill="FFFFFF"/>
          <w:lang w:eastAsia="zh-CN"/>
        </w:rPr>
        <w:t>类</w:t>
      </w:r>
      <w:r>
        <w:rPr>
          <w:rFonts w:hint="eastAsia" w:ascii="仿宋_GB2312" w:hAnsi="微软雅黑" w:eastAsia="仿宋_GB2312" w:cs="微软雅黑"/>
          <w:b w:val="0"/>
          <w:bCs w:val="0"/>
          <w:color w:val="000000"/>
          <w:kern w:val="0"/>
          <w:sz w:val="32"/>
          <w:szCs w:val="32"/>
          <w:shd w:val="clear" w:color="auto" w:fill="FFFFFF"/>
        </w:rPr>
        <w:t>补助政策叠加享受</w:t>
      </w:r>
      <w:r>
        <w:rPr>
          <w:rFonts w:hint="eastAsia" w:ascii="仿宋_GB2312" w:hAnsi="微软雅黑" w:eastAsia="仿宋_GB2312" w:cs="微软雅黑"/>
          <w:b w:val="0"/>
          <w:bCs w:val="0"/>
          <w:color w:val="000000"/>
          <w:kern w:val="0"/>
          <w:sz w:val="32"/>
          <w:szCs w:val="32"/>
          <w:shd w:val="clear" w:color="auto" w:fill="FFFFFF"/>
          <w:lang w:eastAsia="zh-CN"/>
        </w:rPr>
        <w:t>，其余与</w:t>
      </w:r>
      <w:r>
        <w:rPr>
          <w:rFonts w:hint="eastAsia" w:ascii="仿宋_GB2312" w:hAnsi="微软雅黑" w:eastAsia="仿宋_GB2312" w:cs="微软雅黑"/>
          <w:b w:val="0"/>
          <w:bCs w:val="0"/>
          <w:color w:val="000000"/>
          <w:kern w:val="0"/>
          <w:sz w:val="32"/>
          <w:szCs w:val="32"/>
          <w:shd w:val="clear" w:color="auto" w:fill="FFFFFF"/>
        </w:rPr>
        <w:t>市级同类</w:t>
      </w:r>
      <w:r>
        <w:rPr>
          <w:rFonts w:hint="eastAsia" w:ascii="仿宋_GB2312" w:hAnsi="微软雅黑" w:eastAsia="仿宋_GB2312" w:cs="微软雅黑"/>
          <w:b w:val="0"/>
          <w:bCs w:val="0"/>
          <w:color w:val="000000"/>
          <w:kern w:val="0"/>
          <w:sz w:val="32"/>
          <w:szCs w:val="32"/>
          <w:shd w:val="clear" w:color="auto" w:fill="FFFFFF"/>
          <w:lang w:eastAsia="zh-CN"/>
        </w:rPr>
        <w:t>的</w:t>
      </w:r>
      <w:r>
        <w:rPr>
          <w:rFonts w:hint="eastAsia" w:ascii="仿宋_GB2312" w:hAnsi="微软雅黑" w:eastAsia="仿宋_GB2312" w:cs="微软雅黑"/>
          <w:b w:val="0"/>
          <w:bCs w:val="0"/>
          <w:color w:val="000000"/>
          <w:kern w:val="0"/>
          <w:sz w:val="32"/>
          <w:szCs w:val="32"/>
          <w:shd w:val="clear" w:color="auto" w:fill="FFFFFF"/>
        </w:rPr>
        <w:t>政策</w:t>
      </w:r>
      <w:r>
        <w:rPr>
          <w:rFonts w:hint="eastAsia" w:ascii="仿宋_GB2312" w:hAnsi="微软雅黑" w:eastAsia="仿宋_GB2312" w:cs="微软雅黑"/>
          <w:color w:val="000000"/>
          <w:kern w:val="0"/>
          <w:sz w:val="32"/>
          <w:szCs w:val="32"/>
          <w:shd w:val="clear" w:color="auto" w:fill="FFFFFF"/>
          <w:lang w:val="en-US" w:eastAsia="zh-CN" w:bidi="ar-SA"/>
        </w:rPr>
        <w:t>按“就高</w:t>
      </w:r>
      <w:r>
        <w:rPr>
          <w:rFonts w:hint="eastAsia" w:ascii="仿宋_GB2312" w:hAnsi="微软雅黑" w:eastAsia="仿宋_GB2312" w:cs="微软雅黑"/>
          <w:b w:val="0"/>
          <w:bCs w:val="0"/>
          <w:color w:val="000000"/>
          <w:kern w:val="0"/>
          <w:sz w:val="32"/>
          <w:szCs w:val="32"/>
          <w:shd w:val="clear" w:color="auto" w:fill="FFFFFF"/>
        </w:rPr>
        <w:t>择优</w:t>
      </w:r>
      <w:r>
        <w:rPr>
          <w:rFonts w:hint="eastAsia" w:ascii="仿宋_GB2312" w:hAnsi="微软雅黑" w:eastAsia="仿宋_GB2312" w:cs="微软雅黑"/>
          <w:color w:val="000000"/>
          <w:kern w:val="0"/>
          <w:sz w:val="32"/>
          <w:szCs w:val="32"/>
          <w:shd w:val="clear" w:color="auto" w:fill="FFFFFF"/>
          <w:lang w:val="en-US" w:eastAsia="zh-CN" w:bidi="ar-SA"/>
        </w:rPr>
        <w:t>不重复”原则执行。</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ascii="仿宋_GB2312" w:hAnsi="宋体" w:eastAsia="仿宋_GB2312" w:cs="宋体"/>
          <w:b w:val="0"/>
          <w:bCs w:val="0"/>
          <w:color w:val="000000"/>
          <w:sz w:val="32"/>
          <w:szCs w:val="32"/>
        </w:rPr>
      </w:pPr>
      <w:r>
        <w:rPr>
          <w:rFonts w:hint="eastAsia" w:ascii="仿宋_GB2312" w:hAnsi="微软雅黑" w:eastAsia="仿宋_GB2312" w:cs="微软雅黑"/>
          <w:b w:val="0"/>
          <w:bCs w:val="0"/>
          <w:color w:val="000000"/>
          <w:kern w:val="0"/>
          <w:sz w:val="32"/>
          <w:szCs w:val="32"/>
          <w:shd w:val="clear" w:color="auto" w:fill="FFFFFF"/>
          <w:lang w:val="en-US" w:eastAsia="zh-CN"/>
        </w:rPr>
        <w:t>2.</w:t>
      </w:r>
      <w:r>
        <w:rPr>
          <w:rFonts w:hint="eastAsia" w:ascii="仿宋_GB2312" w:hAnsi="微软雅黑" w:eastAsia="仿宋_GB2312" w:cs="微软雅黑"/>
          <w:b w:val="0"/>
          <w:bCs w:val="0"/>
          <w:color w:val="000000"/>
          <w:kern w:val="0"/>
          <w:sz w:val="32"/>
          <w:szCs w:val="32"/>
          <w:shd w:val="clear" w:color="auto" w:fill="FFFFFF"/>
        </w:rPr>
        <w:t>本</w:t>
      </w:r>
      <w:r>
        <w:rPr>
          <w:rFonts w:hint="eastAsia" w:ascii="仿宋_GB2312" w:hAnsi="微软雅黑" w:eastAsia="仿宋_GB2312" w:cs="微软雅黑"/>
          <w:b w:val="0"/>
          <w:bCs w:val="0"/>
          <w:color w:val="000000"/>
          <w:kern w:val="0"/>
          <w:sz w:val="32"/>
          <w:szCs w:val="32"/>
          <w:shd w:val="clear" w:color="auto" w:fill="FFFFFF"/>
          <w:lang w:eastAsia="zh-CN"/>
        </w:rPr>
        <w:t>措施</w:t>
      </w:r>
      <w:r>
        <w:rPr>
          <w:rFonts w:hint="eastAsia" w:ascii="仿宋_GB2312" w:hAnsi="微软雅黑" w:eastAsia="仿宋_GB2312" w:cs="微软雅黑"/>
          <w:b w:val="0"/>
          <w:bCs w:val="0"/>
          <w:color w:val="000000"/>
          <w:kern w:val="0"/>
          <w:sz w:val="32"/>
          <w:szCs w:val="32"/>
          <w:shd w:val="clear" w:color="auto" w:fill="FFFFFF"/>
        </w:rPr>
        <w:t>未列</w:t>
      </w:r>
      <w:r>
        <w:rPr>
          <w:rFonts w:hint="eastAsia" w:ascii="仿宋_GB2312" w:hAnsi="微软雅黑" w:eastAsia="仿宋_GB2312" w:cs="微软雅黑"/>
          <w:b w:val="0"/>
          <w:bCs w:val="0"/>
          <w:color w:val="000000"/>
          <w:kern w:val="0"/>
          <w:sz w:val="32"/>
          <w:szCs w:val="32"/>
          <w:shd w:val="clear" w:color="auto" w:fill="FFFFFF"/>
          <w:lang w:eastAsia="zh-CN"/>
        </w:rPr>
        <w:t>但确需要</w:t>
      </w:r>
      <w:r>
        <w:rPr>
          <w:rFonts w:hint="eastAsia" w:ascii="仿宋_GB2312" w:hAnsi="微软雅黑" w:eastAsia="仿宋_GB2312" w:cs="微软雅黑"/>
          <w:b w:val="0"/>
          <w:bCs w:val="0"/>
          <w:color w:val="000000"/>
          <w:kern w:val="0"/>
          <w:sz w:val="32"/>
          <w:szCs w:val="32"/>
          <w:shd w:val="clear" w:color="auto" w:fill="FFFFFF"/>
        </w:rPr>
        <w:t>特别</w:t>
      </w:r>
      <w:r>
        <w:rPr>
          <w:rFonts w:hint="eastAsia" w:ascii="仿宋_GB2312" w:hAnsi="微软雅黑" w:eastAsia="仿宋_GB2312" w:cs="微软雅黑"/>
          <w:b w:val="0"/>
          <w:bCs w:val="0"/>
          <w:color w:val="000000"/>
          <w:kern w:val="0"/>
          <w:sz w:val="32"/>
          <w:szCs w:val="32"/>
          <w:shd w:val="clear" w:color="auto" w:fill="FFFFFF"/>
          <w:lang w:eastAsia="zh-CN"/>
        </w:rPr>
        <w:t>支持的事项，</w:t>
      </w:r>
      <w:r>
        <w:rPr>
          <w:rFonts w:hint="eastAsia" w:ascii="仿宋_GB2312" w:hAnsi="微软雅黑" w:eastAsia="仿宋_GB2312" w:cs="微软雅黑"/>
          <w:b w:val="0"/>
          <w:bCs w:val="0"/>
          <w:color w:val="000000"/>
          <w:kern w:val="0"/>
          <w:sz w:val="32"/>
          <w:szCs w:val="32"/>
          <w:shd w:val="clear" w:color="auto" w:fill="FFFFFF"/>
        </w:rPr>
        <w:t>采取“一事一议”方式，由</w:t>
      </w:r>
      <w:r>
        <w:rPr>
          <w:rFonts w:hint="eastAsia" w:ascii="仿宋_GB2312" w:hAnsi="微软雅黑" w:eastAsia="仿宋_GB2312" w:cs="微软雅黑"/>
          <w:b w:val="0"/>
          <w:bCs w:val="0"/>
          <w:color w:val="000000"/>
          <w:kern w:val="0"/>
          <w:sz w:val="32"/>
          <w:szCs w:val="32"/>
          <w:shd w:val="clear" w:color="auto" w:fill="FFFFFF"/>
          <w:lang w:eastAsia="zh-CN"/>
        </w:rPr>
        <w:t>市</w:t>
      </w:r>
      <w:r>
        <w:rPr>
          <w:rFonts w:hint="eastAsia" w:ascii="仿宋_GB2312" w:hAnsi="微软雅黑" w:eastAsia="仿宋_GB2312" w:cs="微软雅黑"/>
          <w:b w:val="0"/>
          <w:bCs w:val="0"/>
          <w:color w:val="000000"/>
          <w:kern w:val="0"/>
          <w:sz w:val="32"/>
          <w:szCs w:val="32"/>
          <w:shd w:val="clear" w:color="auto" w:fill="FFFFFF"/>
        </w:rPr>
        <w:t>IC领导小组成员单位提出</w:t>
      </w:r>
      <w:r>
        <w:rPr>
          <w:rFonts w:hint="eastAsia" w:ascii="仿宋_GB2312" w:hAnsi="宋体" w:eastAsia="仿宋_GB2312" w:cs="宋体"/>
          <w:b w:val="0"/>
          <w:bCs w:val="0"/>
          <w:color w:val="000000"/>
          <w:sz w:val="32"/>
          <w:szCs w:val="32"/>
        </w:rPr>
        <w:t>报</w:t>
      </w:r>
      <w:r>
        <w:rPr>
          <w:rFonts w:hint="eastAsia" w:ascii="仿宋_GB2312" w:hAnsi="宋体" w:eastAsia="仿宋_GB2312" w:cs="宋体"/>
          <w:b w:val="0"/>
          <w:bCs w:val="0"/>
          <w:color w:val="000000"/>
          <w:sz w:val="32"/>
          <w:szCs w:val="32"/>
          <w:lang w:eastAsia="zh-CN"/>
        </w:rPr>
        <w:t>市IC办</w:t>
      </w:r>
      <w:r>
        <w:rPr>
          <w:rFonts w:hint="eastAsia" w:ascii="仿宋_GB2312" w:hAnsi="宋体" w:eastAsia="仿宋_GB2312" w:cs="宋体"/>
          <w:b w:val="0"/>
          <w:bCs w:val="0"/>
          <w:color w:val="000000"/>
          <w:sz w:val="32"/>
          <w:szCs w:val="32"/>
        </w:rPr>
        <w:t>研究确定。</w:t>
      </w:r>
    </w:p>
    <w:p>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3.</w:t>
      </w:r>
      <w:r>
        <w:rPr>
          <w:rFonts w:hint="eastAsia" w:ascii="仿宋_GB2312" w:hAnsi="宋体" w:eastAsia="仿宋_GB2312" w:cs="宋体"/>
          <w:b w:val="0"/>
          <w:bCs w:val="0"/>
          <w:color w:val="000000"/>
          <w:sz w:val="32"/>
          <w:szCs w:val="32"/>
          <w:lang w:eastAsia="zh-CN"/>
        </w:rPr>
        <w:t>原有集成电路产业政策中</w:t>
      </w:r>
      <w:r>
        <w:rPr>
          <w:rFonts w:hint="eastAsia" w:ascii="仿宋_GB2312" w:hAnsi="宋体" w:eastAsia="仿宋_GB2312" w:cs="宋体"/>
          <w:b w:val="0"/>
          <w:bCs w:val="0"/>
          <w:color w:val="000000"/>
          <w:sz w:val="32"/>
          <w:szCs w:val="32"/>
        </w:rPr>
        <w:t>涉及</w:t>
      </w:r>
      <w:r>
        <w:rPr>
          <w:rFonts w:hint="eastAsia" w:ascii="仿宋_GB2312" w:hAnsi="宋体" w:eastAsia="仿宋_GB2312" w:cs="宋体"/>
          <w:b w:val="0"/>
          <w:bCs w:val="0"/>
          <w:color w:val="000000"/>
          <w:sz w:val="32"/>
          <w:szCs w:val="32"/>
          <w:lang w:eastAsia="zh-CN"/>
        </w:rPr>
        <w:t>享受</w:t>
      </w:r>
      <w:r>
        <w:rPr>
          <w:rFonts w:hint="eastAsia" w:ascii="仿宋_GB2312" w:hAnsi="宋体" w:eastAsia="仿宋_GB2312" w:cs="宋体"/>
          <w:b w:val="0"/>
          <w:bCs w:val="0"/>
          <w:color w:val="000000"/>
          <w:sz w:val="32"/>
          <w:szCs w:val="32"/>
        </w:rPr>
        <w:t>年限规定的，</w:t>
      </w:r>
      <w:r>
        <w:rPr>
          <w:rFonts w:hint="eastAsia" w:ascii="仿宋_GB2312" w:hAnsi="宋体" w:eastAsia="仿宋_GB2312" w:cs="宋体"/>
          <w:b w:val="0"/>
          <w:bCs w:val="0"/>
          <w:color w:val="000000"/>
          <w:sz w:val="32"/>
          <w:szCs w:val="32"/>
          <w:lang w:eastAsia="zh-CN"/>
        </w:rPr>
        <w:t>已享受</w:t>
      </w:r>
      <w:r>
        <w:rPr>
          <w:rFonts w:hint="eastAsia" w:ascii="仿宋_GB2312" w:hAnsi="宋体" w:eastAsia="仿宋_GB2312" w:cs="宋体"/>
          <w:b w:val="0"/>
          <w:bCs w:val="0"/>
          <w:color w:val="000000"/>
          <w:sz w:val="32"/>
          <w:szCs w:val="32"/>
        </w:rPr>
        <w:t>年限合并延续计算并按本</w:t>
      </w:r>
      <w:r>
        <w:rPr>
          <w:rFonts w:hint="eastAsia" w:ascii="仿宋_GB2312" w:hAnsi="宋体" w:eastAsia="仿宋_GB2312" w:cs="宋体"/>
          <w:b w:val="0"/>
          <w:bCs w:val="0"/>
          <w:color w:val="000000"/>
          <w:sz w:val="32"/>
          <w:szCs w:val="32"/>
          <w:lang w:eastAsia="zh-CN"/>
        </w:rPr>
        <w:t>措施</w:t>
      </w:r>
      <w:r>
        <w:rPr>
          <w:rFonts w:hint="eastAsia" w:ascii="仿宋_GB2312" w:hAnsi="宋体" w:eastAsia="仿宋_GB2312" w:cs="宋体"/>
          <w:b w:val="0"/>
          <w:bCs w:val="0"/>
          <w:color w:val="000000"/>
          <w:sz w:val="32"/>
          <w:szCs w:val="32"/>
        </w:rPr>
        <w:t>执行。</w:t>
      </w:r>
    </w:p>
    <w:p>
      <w:pPr>
        <w:keepNext w:val="0"/>
        <w:keepLines w:val="0"/>
        <w:pageBreakBefore w:val="0"/>
        <w:widowControl w:val="0"/>
        <w:kinsoku/>
        <w:wordWrap/>
        <w:topLinePunct w:val="0"/>
        <w:bidi w:val="0"/>
        <w:adjustRightInd/>
        <w:snapToGrid/>
        <w:spacing w:line="600" w:lineRule="exact"/>
        <w:ind w:firstLine="640" w:firstLineChars="200"/>
        <w:jc w:val="left"/>
        <w:textAlignment w:val="auto"/>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4.市IC办每年</w:t>
      </w:r>
      <w:r>
        <w:rPr>
          <w:rFonts w:hint="eastAsia" w:ascii="仿宋_GB2312" w:hAnsi="宋体" w:eastAsia="仿宋_GB2312" w:cs="宋体"/>
          <w:b w:val="0"/>
          <w:bCs w:val="0"/>
          <w:color w:val="000000"/>
          <w:sz w:val="32"/>
          <w:szCs w:val="32"/>
        </w:rPr>
        <w:t>发布项目申报通知</w:t>
      </w:r>
      <w:r>
        <w:rPr>
          <w:rFonts w:hint="eastAsia" w:ascii="仿宋_GB2312" w:hAnsi="宋体" w:eastAsia="仿宋_GB2312" w:cs="宋体"/>
          <w:b w:val="0"/>
          <w:bCs w:val="0"/>
          <w:color w:val="000000"/>
          <w:sz w:val="32"/>
          <w:szCs w:val="32"/>
          <w:lang w:eastAsia="zh-CN"/>
        </w:rPr>
        <w:t>，组织申报并兑现上一年度符合条件的项目资金。</w:t>
      </w:r>
    </w:p>
    <w:p>
      <w:pPr>
        <w:keepNext w:val="0"/>
        <w:keepLines w:val="0"/>
        <w:pageBreakBefore w:val="0"/>
        <w:widowControl w:val="0"/>
        <w:kinsoku/>
        <w:wordWrap/>
        <w:topLinePunct w:val="0"/>
        <w:bidi w:val="0"/>
        <w:adjustRightInd/>
        <w:snapToGrid/>
        <w:spacing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仿宋_GB2312" w:hAnsi="宋体" w:eastAsia="仿宋_GB2312" w:cs="宋体"/>
          <w:b w:val="0"/>
          <w:bCs w:val="0"/>
          <w:color w:val="000000"/>
          <w:sz w:val="32"/>
          <w:szCs w:val="32"/>
          <w:lang w:val="en-US" w:eastAsia="zh-CN"/>
        </w:rPr>
        <w:t>5</w:t>
      </w:r>
      <w:r>
        <w:rPr>
          <w:rFonts w:hint="eastAsia" w:ascii="仿宋_GB2312" w:hAnsi="宋体" w:eastAsia="仿宋_GB2312" w:cs="宋体"/>
          <w:b w:val="0"/>
          <w:bCs w:val="0"/>
          <w:color w:val="000000"/>
          <w:sz w:val="32"/>
          <w:szCs w:val="32"/>
        </w:rPr>
        <w:t>.本</w:t>
      </w:r>
      <w:r>
        <w:rPr>
          <w:rFonts w:hint="eastAsia" w:ascii="仿宋_GB2312" w:hAnsi="宋体" w:eastAsia="仿宋_GB2312" w:cs="宋体"/>
          <w:b w:val="0"/>
          <w:bCs w:val="0"/>
          <w:color w:val="000000"/>
          <w:sz w:val="32"/>
          <w:szCs w:val="32"/>
          <w:lang w:eastAsia="zh-CN"/>
        </w:rPr>
        <w:t>措施</w:t>
      </w:r>
      <w:r>
        <w:rPr>
          <w:rFonts w:hint="eastAsia" w:ascii="仿宋_GB2312" w:hAnsi="宋体" w:eastAsia="仿宋_GB2312" w:cs="宋体"/>
          <w:b w:val="0"/>
          <w:bCs w:val="0"/>
          <w:color w:val="000000"/>
          <w:sz w:val="32"/>
          <w:szCs w:val="32"/>
        </w:rPr>
        <w:t>由</w:t>
      </w:r>
      <w:r>
        <w:rPr>
          <w:rFonts w:hint="eastAsia" w:ascii="仿宋_GB2312" w:hAnsi="宋体" w:eastAsia="仿宋_GB2312" w:cs="宋体"/>
          <w:b w:val="0"/>
          <w:bCs w:val="0"/>
          <w:color w:val="000000"/>
          <w:sz w:val="32"/>
          <w:szCs w:val="32"/>
          <w:lang w:eastAsia="zh-CN"/>
        </w:rPr>
        <w:t>市IC办</w:t>
      </w:r>
      <w:r>
        <w:rPr>
          <w:rFonts w:hint="eastAsia" w:ascii="仿宋_GB2312" w:hAnsi="宋体" w:eastAsia="仿宋_GB2312" w:cs="宋体"/>
          <w:b w:val="0"/>
          <w:bCs w:val="0"/>
          <w:color w:val="000000"/>
          <w:sz w:val="32"/>
          <w:szCs w:val="32"/>
        </w:rPr>
        <w:t>负责解释</w:t>
      </w:r>
      <w:r>
        <w:rPr>
          <w:rFonts w:hint="eastAsia" w:ascii="仿宋_GB2312" w:hAnsi="宋体" w:eastAsia="仿宋_GB2312" w:cs="宋体"/>
          <w:b w:val="0"/>
          <w:bCs w:val="0"/>
          <w:color w:val="000000"/>
          <w:sz w:val="32"/>
          <w:szCs w:val="32"/>
          <w:lang w:eastAsia="zh-CN"/>
        </w:rPr>
        <w:t>，自发布之日起实施，有</w:t>
      </w:r>
      <w:r>
        <w:rPr>
          <w:rFonts w:hint="eastAsia" w:ascii="仿宋_GB2312" w:hAnsi="宋体" w:eastAsia="仿宋_GB2312" w:cs="宋体"/>
          <w:b w:val="0"/>
          <w:bCs w:val="0"/>
          <w:color w:val="000000"/>
          <w:sz w:val="32"/>
          <w:szCs w:val="32"/>
        </w:rPr>
        <w:t>效</w:t>
      </w:r>
      <w:r>
        <w:rPr>
          <w:rFonts w:hint="eastAsia" w:ascii="仿宋_GB2312" w:hAnsi="宋体" w:eastAsia="仿宋_GB2312" w:cs="宋体"/>
          <w:b w:val="0"/>
          <w:bCs w:val="0"/>
          <w:color w:val="000000"/>
          <w:sz w:val="32"/>
          <w:szCs w:val="32"/>
          <w:lang w:val="en-US" w:eastAsia="zh-CN"/>
        </w:rPr>
        <w:t>5年</w:t>
      </w:r>
      <w:r>
        <w:rPr>
          <w:rFonts w:hint="eastAsia" w:ascii="仿宋_GB2312" w:hAnsi="宋体" w:eastAsia="仿宋_GB2312" w:cs="宋体"/>
          <w:b w:val="0"/>
          <w:bCs w:val="0"/>
          <w:color w:val="000000"/>
          <w:sz w:val="32"/>
          <w:szCs w:val="32"/>
          <w:lang w:eastAsia="zh-CN"/>
        </w:rPr>
        <w:t>。</w:t>
      </w:r>
      <w:r>
        <w:rPr>
          <w:rFonts w:hint="eastAsia" w:ascii="仿宋_GB2312" w:hAnsi="宋体" w:eastAsia="仿宋_GB2312" w:cs="宋体"/>
          <w:b w:val="0"/>
          <w:bCs w:val="0"/>
          <w:color w:val="000000"/>
          <w:sz w:val="32"/>
          <w:szCs w:val="32"/>
        </w:rPr>
        <w:t>厦府〔2016〕220号、厦府办〔2018〕58号、厦府办〔2018〕185号、厦工信电子〔2019〕231号</w:t>
      </w:r>
      <w:r>
        <w:rPr>
          <w:rFonts w:hint="eastAsia" w:ascii="仿宋_GB2312" w:hAnsi="宋体" w:eastAsia="仿宋_GB2312" w:cs="宋体"/>
          <w:b w:val="0"/>
          <w:bCs w:val="0"/>
          <w:color w:val="000000"/>
          <w:sz w:val="32"/>
          <w:szCs w:val="32"/>
          <w:lang w:eastAsia="zh-CN"/>
        </w:rPr>
        <w:t>同时废止。</w:t>
      </w:r>
    </w:p>
    <w:p>
      <w:pPr>
        <w:keepNext w:val="0"/>
        <w:keepLines w:val="0"/>
        <w:pageBreakBefore w:val="0"/>
        <w:widowControl w:val="0"/>
        <w:kinsoku/>
        <w:wordWrap/>
        <w:topLinePunct w:val="0"/>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64B71"/>
    <w:rsid w:val="0E664B71"/>
    <w:rsid w:val="6AA07764"/>
    <w:rsid w:val="FA7F1FF3"/>
    <w:rsid w:val="FB17D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方正仿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2022-03-09T15:37:00Z</dcterms:created>
  <dc:creator>李旺生</dc:creator>
  <cp:lastModifiedBy>xmadmin</cp:lastModifiedBy>
  <dcterms:modified xsi:type="dcterms:W3CDTF">2022-03-14T13:07:14Z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