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/>
        </w:rPr>
      </w:pPr>
      <w:r>
        <w:rPr>
          <w:rFonts w:hint="eastAsia" w:ascii="仿宋_GB2312" w:hAnsi="Calibri" w:eastAsia="仿宋_GB2312"/>
          <w:bCs/>
          <w:szCs w:val="32"/>
        </w:rPr>
        <w:t>附件：</w:t>
      </w: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/>
          <w:sz w:val="44"/>
        </w:rPr>
      </w:pPr>
    </w:p>
    <w:p>
      <w:pPr>
        <w:jc w:val="center"/>
        <w:rPr>
          <w:rFonts w:hint="eastAsia" w:ascii="黑体" w:hAnsi="黑体" w:eastAsia="黑体"/>
          <w:sz w:val="44"/>
        </w:rPr>
      </w:pP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黑体" w:hAnsi="黑体" w:eastAsia="黑体"/>
          <w:sz w:val="44"/>
        </w:rPr>
        <w:t>制造业数字化转型咨询服务机构申报书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ind w:firstLine="640" w:firstLineChars="200"/>
        <w:rPr>
          <w:rFonts w:hint="eastAsia"/>
          <w:u w:val="single"/>
        </w:rPr>
      </w:pPr>
      <w:r>
        <w:rPr>
          <w:rFonts w:hint="eastAsia"/>
        </w:rPr>
        <w:t>申报企业：</w:t>
      </w:r>
      <w:r>
        <w:rPr>
          <w:rFonts w:hint="eastAsia"/>
          <w:u w:val="single"/>
        </w:rPr>
        <w:t xml:space="preserve">（公章）                         </w:t>
      </w:r>
    </w:p>
    <w:p>
      <w:pPr>
        <w:ind w:firstLine="640" w:firstLineChars="200"/>
        <w:rPr>
          <w:rFonts w:hint="eastAsia"/>
          <w:u w:val="single"/>
        </w:rPr>
      </w:pPr>
      <w:r>
        <w:rPr>
          <w:rFonts w:hint="eastAsia"/>
        </w:rPr>
        <w:t>联 系 人：</w:t>
      </w:r>
      <w:r>
        <w:rPr>
          <w:rFonts w:hint="eastAsia"/>
          <w:u w:val="single"/>
        </w:rPr>
        <w:t xml:space="preserve">                                </w:t>
      </w:r>
    </w:p>
    <w:p>
      <w:pPr>
        <w:ind w:firstLine="640" w:firstLineChars="200"/>
        <w:rPr>
          <w:rFonts w:hint="eastAsia"/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 w:ascii="仿宋" w:hAnsi="仿宋" w:eastAsia="仿宋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厦门市工业和信息化局</w:t>
      </w: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黑体" w:hAnsi="黑体" w:eastAsia="黑体"/>
          <w:sz w:val="36"/>
        </w:rPr>
        <w:t>2022年1月</w:t>
      </w:r>
    </w:p>
    <w:p>
      <w:pPr>
        <w:rPr>
          <w:rFonts w:hint="eastAsia"/>
          <w:sz w:val="21"/>
        </w:rPr>
      </w:pPr>
      <w:r>
        <w:rPr>
          <w:rFonts w:hint="eastAsia"/>
          <w:sz w:val="21"/>
        </w:rPr>
        <w:br w:type="page"/>
      </w:r>
    </w:p>
    <w:p>
      <w:pPr>
        <w:ind w:firstLine="640" w:firstLineChars="200"/>
        <w:rPr>
          <w:sz w:val="21"/>
        </w:rPr>
      </w:pPr>
      <w:r>
        <w:rPr>
          <w:rFonts w:hint="eastAsia" w:ascii="黑体" w:hAnsi="黑体" w:eastAsia="黑体"/>
        </w:rPr>
        <w:t>一、基本信息</w:t>
      </w:r>
    </w:p>
    <w:tbl>
      <w:tblPr>
        <w:tblStyle w:val="4"/>
        <w:tblW w:w="84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82"/>
        <w:gridCol w:w="198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（一）基本情况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单位名称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注册资本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万元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法人代表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统一社会信用代码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单位地址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单位性质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□国有  □民营  □三资  □事业单位  □科研院所</w:t>
            </w:r>
          </w:p>
          <w:p>
            <w:pPr>
              <w:jc w:val="left"/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□其他</w:t>
            </w:r>
            <w:r>
              <w:rPr>
                <w:rFonts w:hint="eastAsia"/>
                <w:sz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单位规模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□大型 □中型 □小型 （是否规模以上企业：□是  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现有员工总数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其中硕士或工程师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以上人数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单位简介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（介绍发展历程、主营业务、技术优势等基本情况，500字以内。）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获得荣誉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（需提供证明材料）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高新技术企业  □国家级/□省级/□市级  授予年份：</w:t>
            </w:r>
            <w:r>
              <w:rPr>
                <w:rFonts w:hint="eastAsia"/>
                <w:sz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企业技术中心  □国家级/□省级/□市级  授予年份：</w:t>
            </w:r>
            <w:r>
              <w:rPr>
                <w:rFonts w:hint="eastAsia"/>
                <w:sz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重点实验室    □国家级/□省级/□市级  授予年份：</w:t>
            </w:r>
            <w:r>
              <w:rPr>
                <w:rFonts w:hint="eastAsia"/>
                <w:sz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</w:p>
          <w:p>
            <w:pPr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其他市级以上荣誉自行添加：</w:t>
            </w:r>
            <w:r>
              <w:rPr>
                <w:rFonts w:hint="eastAsia"/>
                <w:sz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（二）单位资质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单位资质</w:t>
            </w:r>
          </w:p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（需提供证明材料）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包括营业执照，已获得的专利、标准、知识产权等。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（三）已实施解决方案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>解决方案</w:t>
            </w:r>
            <w:bookmarkStart w:id="0" w:name="_GoBack"/>
            <w:bookmarkEnd w:id="0"/>
            <w:r>
              <w:rPr>
                <w:rFonts w:hint="eastAsia"/>
                <w:sz w:val="21"/>
                <w:lang w:eastAsia="zh-CN"/>
              </w:rPr>
              <w:t>简介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方案1：</w:t>
            </w:r>
            <w:r>
              <w:rPr>
                <w:rFonts w:hint="eastAsia"/>
                <w:sz w:val="21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方案2：</w:t>
            </w:r>
            <w:r>
              <w:rPr>
                <w:rFonts w:hint="eastAsia"/>
                <w:sz w:val="21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方案3：</w:t>
            </w:r>
            <w:r>
              <w:rPr>
                <w:rFonts w:hint="eastAsia"/>
                <w:sz w:val="21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单位用户名称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用户1：</w:t>
            </w:r>
            <w:r>
              <w:rPr>
                <w:rFonts w:hint="eastAsia"/>
                <w:sz w:val="21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用户2：</w:t>
            </w:r>
            <w:r>
              <w:rPr>
                <w:rFonts w:hint="eastAsia"/>
                <w:sz w:val="21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用户3：</w:t>
            </w:r>
            <w:r>
              <w:rPr>
                <w:rFonts w:hint="eastAsia"/>
                <w:sz w:val="21"/>
                <w:u w:val="single"/>
              </w:rPr>
              <w:t xml:space="preserve">                      </w:t>
            </w: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承诺声明</w:t>
            </w:r>
          </w:p>
        </w:tc>
        <w:tc>
          <w:tcPr>
            <w:tcW w:w="6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我单位申报的所有材料，均真实、完整，如有不实，愿承担相应的责任。</w:t>
            </w:r>
          </w:p>
          <w:p>
            <w:pPr>
              <w:pStyle w:val="2"/>
              <w:rPr>
                <w:rFonts w:hint="eastAsia"/>
                <w:sz w:val="21"/>
              </w:rPr>
            </w:pPr>
          </w:p>
          <w:p>
            <w:pPr>
              <w:ind w:firstLine="3360" w:firstLineChars="16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法人代表签字：（公章）</w:t>
            </w:r>
          </w:p>
          <w:p>
            <w:pPr>
              <w:pStyle w:val="2"/>
              <w:ind w:firstLine="3990" w:firstLineChars="1900"/>
              <w:rPr>
                <w:sz w:val="21"/>
              </w:rPr>
            </w:pPr>
            <w:r>
              <w:rPr>
                <w:rFonts w:hint="eastAsia"/>
                <w:sz w:val="21"/>
              </w:rPr>
              <w:t>年   月   日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</w:rPr>
      </w:pPr>
      <w:r>
        <w:rPr>
          <w:rFonts w:hint="eastAsia" w:ascii="黑体" w:hAnsi="黑体" w:eastAsia="黑体"/>
        </w:rPr>
        <w:br w:type="page"/>
      </w:r>
      <w:r>
        <w:rPr>
          <w:rFonts w:hint="eastAsia" w:ascii="黑体" w:hAnsi="黑体" w:eastAsia="黑体"/>
        </w:rPr>
        <w:t>二、已实施解决方案及应用案例基本情况</w:t>
      </w:r>
    </w:p>
    <w:p>
      <w:pPr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请结合申报方向介绍解决方案和应用案例的基本情况，字数不超过1000字。请至少提供3个解决方案，可按以下格式继续添加。</w:t>
      </w:r>
    </w:p>
    <w:p>
      <w:pPr>
        <w:ind w:firstLine="643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/>
        </w:rPr>
        <w:t>（一）解决方案基本情况</w:t>
      </w:r>
    </w:p>
    <w:p>
      <w:pPr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请介绍解决方案的名称、总体思路、功能特点、关键技术、服务对象、适用场景、服务模式、收费模式、推广模式等情况。</w:t>
      </w:r>
    </w:p>
    <w:p>
      <w:pPr>
        <w:ind w:firstLine="643" w:firstLineChars="200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（二）企业应用案例</w:t>
      </w:r>
    </w:p>
    <w:p>
      <w:pPr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请选择具有代表性的企业用户（需提供项目合同、用户证明等</w:t>
      </w:r>
      <w:r>
        <w:rPr>
          <w:rFonts w:hint="eastAsia" w:ascii="仿宋" w:hAnsi="仿宋" w:eastAsia="仿宋"/>
          <w:lang w:eastAsia="zh-CN"/>
        </w:rPr>
        <w:t>佐证</w:t>
      </w:r>
      <w:r>
        <w:rPr>
          <w:rFonts w:hint="eastAsia" w:ascii="仿宋" w:hAnsi="仿宋" w:eastAsia="仿宋"/>
        </w:rPr>
        <w:t>材料），介绍解决方案的落地模式与应用成效，包括部署方式、实施步骤等情况，解决了用户哪些痛点问题或业务需求，用户获得的可量化经济效益或社会效益。</w:t>
      </w:r>
    </w:p>
    <w:p>
      <w:pPr>
        <w:rPr>
          <w:rFonts w:hint="eastAsia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1677780"/>
    <w:rsid w:val="1E661AE2"/>
    <w:rsid w:val="387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xmjxj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2022-02-09T06:48:00Z</dcterms:created>
  <dc:creator>王罡</dc:creator>
  <cp:lastModifiedBy>王罡</cp:lastModifiedBy>
  <dcterms:modified xsi:type="dcterms:W3CDTF">2022-02-18T01:30:14Z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